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C27" w:rsidRPr="004E4F3C" w:rsidRDefault="00972C27" w:rsidP="004E4F3C">
      <w:pPr>
        <w:ind w:left="2977" w:hanging="2977"/>
        <w:rPr>
          <w:rFonts w:ascii="Tahoma" w:hAnsi="Tahoma" w:cs="Tahoma"/>
          <w:sz w:val="22"/>
          <w:szCs w:val="22"/>
        </w:rPr>
      </w:pPr>
      <w:r>
        <w:rPr>
          <w:rFonts w:ascii="Tahoma" w:hAnsi="Tahoma" w:cs="Tahoma"/>
          <w:noProof/>
          <w:sz w:val="22"/>
          <w:szCs w:val="22"/>
        </w:rPr>
        <w:drawing>
          <wp:inline distT="0" distB="0" distL="0" distR="0">
            <wp:extent cx="800100" cy="752475"/>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r w:rsidR="004E4F3C" w:rsidRPr="004E4F3C">
        <w:rPr>
          <w:rFonts w:ascii="Tahoma" w:hAnsi="Tahoma" w:cs="Tahoma"/>
          <w:sz w:val="22"/>
          <w:szCs w:val="22"/>
        </w:rPr>
        <w:t xml:space="preserve"> </w:t>
      </w:r>
    </w:p>
    <w:p w:rsidR="004E4F3C" w:rsidRPr="004E4F3C" w:rsidRDefault="004E4F3C" w:rsidP="004E4F3C">
      <w:pPr>
        <w:ind w:left="2160" w:hanging="2160"/>
        <w:rPr>
          <w:rFonts w:ascii="Tahoma" w:hAnsi="Tahoma" w:cs="Tahoma"/>
          <w:sz w:val="22"/>
          <w:szCs w:val="22"/>
        </w:rPr>
      </w:pPr>
    </w:p>
    <w:p w:rsidR="00972C27" w:rsidRPr="00E50174" w:rsidRDefault="00972C27" w:rsidP="00972C27">
      <w:pPr>
        <w:rPr>
          <w:rFonts w:ascii="Arial" w:hAnsi="Arial" w:cs="Arial"/>
          <w:b/>
          <w:sz w:val="22"/>
          <w:szCs w:val="22"/>
        </w:rPr>
      </w:pPr>
      <w:r w:rsidRPr="00E50174">
        <w:rPr>
          <w:rFonts w:ascii="Arial" w:hAnsi="Arial" w:cs="Arial"/>
          <w:b/>
          <w:sz w:val="22"/>
          <w:szCs w:val="22"/>
        </w:rPr>
        <w:t xml:space="preserve">ΕΛΛΗΝΙΚΗ   ΔΗΜΟΚΡΑΤΙΑ </w:t>
      </w:r>
      <w:r w:rsidRPr="00E50174">
        <w:rPr>
          <w:rFonts w:ascii="Arial" w:hAnsi="Arial" w:cs="Arial"/>
          <w:b/>
          <w:sz w:val="22"/>
          <w:szCs w:val="22"/>
        </w:rPr>
        <w:tab/>
      </w:r>
      <w:r w:rsidRPr="00E50174">
        <w:rPr>
          <w:rFonts w:ascii="Arial" w:hAnsi="Arial" w:cs="Arial"/>
          <w:b/>
          <w:sz w:val="22"/>
          <w:szCs w:val="22"/>
        </w:rPr>
        <w:tab/>
      </w:r>
      <w:r w:rsidRPr="00E50174">
        <w:rPr>
          <w:rFonts w:ascii="Arial" w:hAnsi="Arial" w:cs="Arial"/>
          <w:b/>
          <w:sz w:val="22"/>
          <w:szCs w:val="22"/>
        </w:rPr>
        <w:tab/>
        <w:t xml:space="preserve">                        Βριλήσσια, </w:t>
      </w:r>
      <w:r w:rsidR="003019E0" w:rsidRPr="00E50174">
        <w:rPr>
          <w:rFonts w:ascii="Arial" w:hAnsi="Arial" w:cs="Arial"/>
          <w:b/>
          <w:sz w:val="22"/>
          <w:szCs w:val="22"/>
        </w:rPr>
        <w:t xml:space="preserve">  </w:t>
      </w:r>
      <w:r w:rsidR="00721B95" w:rsidRPr="00E50174">
        <w:rPr>
          <w:rFonts w:ascii="Arial" w:hAnsi="Arial" w:cs="Arial"/>
          <w:b/>
          <w:sz w:val="22"/>
          <w:szCs w:val="22"/>
        </w:rPr>
        <w:t xml:space="preserve">  </w:t>
      </w:r>
      <w:r w:rsidR="00E7634B">
        <w:rPr>
          <w:rFonts w:ascii="Arial" w:hAnsi="Arial" w:cs="Arial"/>
          <w:b/>
          <w:sz w:val="22"/>
          <w:szCs w:val="22"/>
        </w:rPr>
        <w:t>29/3</w:t>
      </w:r>
      <w:r w:rsidR="00D84DAA">
        <w:rPr>
          <w:rFonts w:ascii="Arial" w:hAnsi="Arial" w:cs="Arial"/>
          <w:b/>
          <w:sz w:val="22"/>
          <w:szCs w:val="22"/>
        </w:rPr>
        <w:t>/2024</w:t>
      </w:r>
    </w:p>
    <w:p w:rsidR="00972C27" w:rsidRPr="00B77FEB" w:rsidRDefault="00972C27" w:rsidP="00972C27">
      <w:pPr>
        <w:rPr>
          <w:rFonts w:ascii="Arial" w:hAnsi="Arial" w:cs="Arial"/>
          <w:sz w:val="22"/>
          <w:szCs w:val="22"/>
        </w:rPr>
      </w:pPr>
      <w:r w:rsidRPr="00E50174">
        <w:rPr>
          <w:rFonts w:ascii="Arial" w:hAnsi="Arial" w:cs="Arial"/>
          <w:b/>
          <w:sz w:val="22"/>
          <w:szCs w:val="22"/>
        </w:rPr>
        <w:t>ΝΟΜΟΣ ΑΤΤΙΚΗΣ</w:t>
      </w:r>
      <w:r w:rsidRPr="00B77FEB">
        <w:rPr>
          <w:rFonts w:ascii="Arial" w:hAnsi="Arial" w:cs="Arial"/>
          <w:sz w:val="22"/>
          <w:szCs w:val="22"/>
        </w:rPr>
        <w:tab/>
      </w:r>
      <w:r w:rsidRPr="00B77FEB">
        <w:rPr>
          <w:rFonts w:ascii="Arial" w:hAnsi="Arial" w:cs="Arial"/>
          <w:sz w:val="22"/>
          <w:szCs w:val="22"/>
        </w:rPr>
        <w:tab/>
      </w:r>
      <w:r w:rsidRPr="00B77FEB">
        <w:rPr>
          <w:rFonts w:ascii="Arial" w:hAnsi="Arial" w:cs="Arial"/>
          <w:sz w:val="22"/>
          <w:szCs w:val="22"/>
        </w:rPr>
        <w:tab/>
      </w:r>
      <w:r w:rsidRPr="00B77FEB">
        <w:rPr>
          <w:rFonts w:ascii="Arial" w:hAnsi="Arial" w:cs="Arial"/>
          <w:sz w:val="22"/>
          <w:szCs w:val="22"/>
        </w:rPr>
        <w:tab/>
        <w:t xml:space="preserve">                        </w:t>
      </w:r>
      <w:r w:rsidRPr="00E50174">
        <w:rPr>
          <w:rFonts w:ascii="Arial" w:hAnsi="Arial" w:cs="Arial"/>
          <w:b/>
          <w:sz w:val="22"/>
          <w:szCs w:val="22"/>
        </w:rPr>
        <w:t>Α.Π.</w:t>
      </w:r>
      <w:r w:rsidRPr="00B77FEB">
        <w:rPr>
          <w:rFonts w:ascii="Arial" w:hAnsi="Arial" w:cs="Arial"/>
          <w:sz w:val="22"/>
          <w:szCs w:val="22"/>
        </w:rPr>
        <w:tab/>
      </w:r>
      <w:r w:rsidR="004363E8">
        <w:rPr>
          <w:rFonts w:ascii="Arial" w:hAnsi="Arial" w:cs="Arial"/>
          <w:sz w:val="22"/>
          <w:szCs w:val="22"/>
        </w:rPr>
        <w:t xml:space="preserve">   </w:t>
      </w:r>
      <w:r w:rsidR="001C66B3">
        <w:rPr>
          <w:rFonts w:ascii="Arial" w:hAnsi="Arial" w:cs="Arial"/>
          <w:sz w:val="22"/>
          <w:szCs w:val="22"/>
        </w:rPr>
        <w:t xml:space="preserve">        </w:t>
      </w:r>
      <w:r w:rsidR="00DE414A">
        <w:rPr>
          <w:rFonts w:ascii="Arial" w:hAnsi="Arial" w:cs="Arial"/>
          <w:sz w:val="22"/>
          <w:szCs w:val="22"/>
        </w:rPr>
        <w:t xml:space="preserve">  </w:t>
      </w:r>
      <w:r w:rsidR="00C944D7" w:rsidRPr="00C944D7">
        <w:rPr>
          <w:rFonts w:ascii="Arial" w:hAnsi="Arial" w:cs="Arial"/>
          <w:b/>
          <w:sz w:val="22"/>
          <w:szCs w:val="22"/>
        </w:rPr>
        <w:t>5488</w:t>
      </w:r>
    </w:p>
    <w:p w:rsidR="00972C27" w:rsidRPr="005D2290" w:rsidRDefault="00972C27" w:rsidP="00972C27">
      <w:pPr>
        <w:tabs>
          <w:tab w:val="left" w:pos="4680"/>
        </w:tabs>
        <w:rPr>
          <w:rFonts w:ascii="Arial" w:hAnsi="Arial" w:cs="Arial"/>
          <w:b/>
          <w:sz w:val="22"/>
          <w:szCs w:val="22"/>
        </w:rPr>
      </w:pPr>
      <w:r w:rsidRPr="005D2290">
        <w:rPr>
          <w:rFonts w:ascii="Arial" w:hAnsi="Arial" w:cs="Arial"/>
          <w:b/>
          <w:sz w:val="22"/>
          <w:szCs w:val="22"/>
        </w:rPr>
        <w:t xml:space="preserve">ΔΗΜΟΣ  ΒΡΙΛΗΣΣΙΩΝ                                        </w:t>
      </w:r>
    </w:p>
    <w:p w:rsidR="003019E0" w:rsidRPr="00E50174" w:rsidRDefault="00972C27" w:rsidP="00972C27">
      <w:pPr>
        <w:tabs>
          <w:tab w:val="left" w:pos="4680"/>
        </w:tabs>
        <w:outlineLvl w:val="0"/>
        <w:rPr>
          <w:rFonts w:ascii="Arial" w:hAnsi="Arial" w:cs="Arial"/>
          <w:b/>
          <w:sz w:val="22"/>
          <w:szCs w:val="22"/>
        </w:rPr>
      </w:pPr>
      <w:r w:rsidRPr="00E50174">
        <w:rPr>
          <w:rFonts w:ascii="Arial" w:hAnsi="Arial" w:cs="Arial"/>
          <w:b/>
          <w:sz w:val="22"/>
          <w:szCs w:val="22"/>
        </w:rPr>
        <w:t xml:space="preserve">ΔΙΕΥΘΥΝΣΗ ΔΙΟΙΚΗΤΙΚΩΝ </w:t>
      </w:r>
      <w:r w:rsidR="003019E0" w:rsidRPr="00E50174">
        <w:rPr>
          <w:rFonts w:ascii="Arial" w:hAnsi="Arial" w:cs="Arial"/>
          <w:b/>
          <w:sz w:val="22"/>
          <w:szCs w:val="22"/>
        </w:rPr>
        <w:t xml:space="preserve">&amp; ΚΟΙΝΩΝΙΚΩΝ </w:t>
      </w:r>
    </w:p>
    <w:p w:rsidR="00972C27" w:rsidRPr="00E50174" w:rsidRDefault="00972C27" w:rsidP="00972C27">
      <w:pPr>
        <w:tabs>
          <w:tab w:val="left" w:pos="4680"/>
        </w:tabs>
        <w:outlineLvl w:val="0"/>
        <w:rPr>
          <w:rFonts w:ascii="Arial" w:hAnsi="Arial" w:cs="Arial"/>
          <w:b/>
          <w:sz w:val="22"/>
          <w:szCs w:val="22"/>
        </w:rPr>
      </w:pPr>
      <w:r w:rsidRPr="00E50174">
        <w:rPr>
          <w:rFonts w:ascii="Arial" w:hAnsi="Arial" w:cs="Arial"/>
          <w:b/>
          <w:sz w:val="22"/>
          <w:szCs w:val="22"/>
        </w:rPr>
        <w:t xml:space="preserve">ΥΠΗΡΕΣΙΩΝ </w:t>
      </w:r>
      <w:r w:rsidRPr="00E50174">
        <w:rPr>
          <w:rFonts w:ascii="Arial" w:hAnsi="Arial" w:cs="Arial"/>
          <w:b/>
          <w:sz w:val="22"/>
          <w:szCs w:val="22"/>
        </w:rPr>
        <w:tab/>
      </w:r>
    </w:p>
    <w:p w:rsidR="00972C27" w:rsidRPr="00E50174" w:rsidRDefault="00972C27" w:rsidP="00972C27">
      <w:pPr>
        <w:tabs>
          <w:tab w:val="left" w:pos="4680"/>
        </w:tabs>
        <w:rPr>
          <w:rFonts w:ascii="Arial" w:hAnsi="Arial" w:cs="Arial"/>
          <w:b/>
          <w:sz w:val="22"/>
          <w:szCs w:val="22"/>
        </w:rPr>
      </w:pPr>
      <w:r w:rsidRPr="00E50174">
        <w:rPr>
          <w:rFonts w:ascii="Arial" w:hAnsi="Arial" w:cs="Arial"/>
          <w:b/>
          <w:sz w:val="22"/>
          <w:szCs w:val="22"/>
        </w:rPr>
        <w:t xml:space="preserve">ΤΜΗΜΑ </w:t>
      </w:r>
      <w:r w:rsidR="003019E0" w:rsidRPr="00E50174">
        <w:rPr>
          <w:rFonts w:ascii="Arial" w:hAnsi="Arial" w:cs="Arial"/>
          <w:b/>
          <w:sz w:val="22"/>
          <w:szCs w:val="22"/>
        </w:rPr>
        <w:t xml:space="preserve">ΛΕΙΤΟΥΡΓΙΑΣ </w:t>
      </w:r>
      <w:r w:rsidRPr="00E50174">
        <w:rPr>
          <w:rFonts w:ascii="Arial" w:hAnsi="Arial" w:cs="Arial"/>
          <w:b/>
          <w:sz w:val="22"/>
          <w:szCs w:val="22"/>
        </w:rPr>
        <w:t>ΣΥΛΛΟΓΙΚΩΝ ΟΡΓΑΝΩΝ</w:t>
      </w:r>
      <w:r w:rsidRPr="00E50174">
        <w:rPr>
          <w:rFonts w:ascii="Arial" w:hAnsi="Arial" w:cs="Arial"/>
          <w:b/>
          <w:sz w:val="22"/>
          <w:szCs w:val="22"/>
        </w:rPr>
        <w:tab/>
      </w:r>
    </w:p>
    <w:p w:rsidR="00163C73" w:rsidRPr="00741EBD" w:rsidRDefault="00972C27" w:rsidP="00972C27">
      <w:pPr>
        <w:tabs>
          <w:tab w:val="left" w:pos="4500"/>
        </w:tabs>
        <w:outlineLvl w:val="0"/>
        <w:rPr>
          <w:rFonts w:ascii="Arial" w:hAnsi="Arial" w:cs="Arial"/>
          <w:b/>
          <w:sz w:val="22"/>
          <w:szCs w:val="22"/>
        </w:rPr>
      </w:pPr>
      <w:r>
        <w:rPr>
          <w:rFonts w:ascii="Arial" w:hAnsi="Arial" w:cs="Arial"/>
          <w:sz w:val="22"/>
          <w:szCs w:val="22"/>
        </w:rPr>
        <w:tab/>
      </w:r>
      <w:r w:rsidR="008C4809">
        <w:rPr>
          <w:rFonts w:ascii="Arial" w:hAnsi="Arial" w:cs="Arial"/>
          <w:b/>
          <w:sz w:val="22"/>
          <w:szCs w:val="22"/>
        </w:rPr>
        <w:t xml:space="preserve">                   </w:t>
      </w:r>
    </w:p>
    <w:p w:rsidR="00972C27" w:rsidRPr="00097B29" w:rsidRDefault="00163C73" w:rsidP="00972C27">
      <w:pPr>
        <w:tabs>
          <w:tab w:val="left" w:pos="4500"/>
        </w:tabs>
        <w:outlineLvl w:val="0"/>
        <w:rPr>
          <w:rFonts w:ascii="Arial" w:hAnsi="Arial" w:cs="Arial"/>
          <w:sz w:val="22"/>
          <w:szCs w:val="22"/>
        </w:rPr>
      </w:pPr>
      <w:r w:rsidRPr="00741EBD">
        <w:rPr>
          <w:rFonts w:ascii="Arial" w:hAnsi="Arial" w:cs="Arial"/>
          <w:b/>
          <w:sz w:val="22"/>
          <w:szCs w:val="22"/>
        </w:rPr>
        <w:tab/>
        <w:t xml:space="preserve">                  </w:t>
      </w:r>
      <w:r w:rsidR="00972C27" w:rsidRPr="004B5C0B">
        <w:rPr>
          <w:rFonts w:ascii="Arial" w:hAnsi="Arial" w:cs="Arial"/>
          <w:b/>
          <w:sz w:val="22"/>
          <w:szCs w:val="22"/>
        </w:rPr>
        <w:t>Προς</w:t>
      </w:r>
      <w:r w:rsidR="00972C27">
        <w:rPr>
          <w:rFonts w:ascii="Arial" w:hAnsi="Arial" w:cs="Arial"/>
          <w:sz w:val="22"/>
          <w:szCs w:val="22"/>
        </w:rPr>
        <w:t xml:space="preserve"> :</w:t>
      </w:r>
      <w:bookmarkStart w:id="0" w:name="_GoBack"/>
      <w:bookmarkEnd w:id="0"/>
    </w:p>
    <w:p w:rsidR="00163C73" w:rsidRPr="00163C73" w:rsidRDefault="00972C27" w:rsidP="00163C73">
      <w:pPr>
        <w:ind w:left="5580" w:firstLine="180"/>
        <w:outlineLvl w:val="0"/>
        <w:rPr>
          <w:rFonts w:ascii="Arial" w:hAnsi="Arial" w:cs="Arial"/>
          <w:b/>
          <w:bCs/>
          <w:sz w:val="20"/>
          <w:szCs w:val="20"/>
        </w:rPr>
      </w:pPr>
      <w:r>
        <w:rPr>
          <w:rFonts w:ascii="Arial" w:hAnsi="Arial" w:cs="Arial"/>
          <w:sz w:val="22"/>
          <w:szCs w:val="22"/>
        </w:rPr>
        <w:t xml:space="preserve">                </w:t>
      </w:r>
      <w:r w:rsidR="004B5C0B">
        <w:rPr>
          <w:rFonts w:ascii="Arial" w:hAnsi="Arial" w:cs="Arial"/>
          <w:sz w:val="22"/>
          <w:szCs w:val="22"/>
        </w:rPr>
        <w:t xml:space="preserve">                               </w:t>
      </w:r>
      <w:r w:rsidR="008C4809">
        <w:rPr>
          <w:rFonts w:ascii="Arial" w:hAnsi="Arial" w:cs="Arial"/>
          <w:sz w:val="22"/>
          <w:szCs w:val="22"/>
        </w:rPr>
        <w:t xml:space="preserve"> </w:t>
      </w:r>
      <w:r w:rsidR="00163C73" w:rsidRPr="00163C73">
        <w:rPr>
          <w:rFonts w:ascii="Arial" w:hAnsi="Arial" w:cs="Arial"/>
          <w:b/>
          <w:bCs/>
          <w:sz w:val="20"/>
          <w:szCs w:val="20"/>
        </w:rPr>
        <w:t>Ως Πίνακας Αποδεκτών</w:t>
      </w:r>
    </w:p>
    <w:p w:rsidR="0078465A" w:rsidRPr="004B5C0B" w:rsidRDefault="0078465A" w:rsidP="00163C73">
      <w:pPr>
        <w:tabs>
          <w:tab w:val="left" w:pos="4680"/>
        </w:tabs>
        <w:ind w:left="2700"/>
        <w:outlineLvl w:val="0"/>
        <w:rPr>
          <w:rFonts w:ascii="Arial" w:hAnsi="Arial" w:cs="Arial"/>
          <w:sz w:val="22"/>
          <w:szCs w:val="22"/>
        </w:rPr>
      </w:pPr>
    </w:p>
    <w:p w:rsidR="00972C27" w:rsidRDefault="00972C27" w:rsidP="00972C27">
      <w:pPr>
        <w:ind w:left="5040" w:firstLine="720"/>
      </w:pPr>
    </w:p>
    <w:p w:rsidR="00C05D72" w:rsidRDefault="00C05D72" w:rsidP="00972C27">
      <w:pPr>
        <w:ind w:left="5040" w:firstLine="720"/>
        <w:rPr>
          <w:rFonts w:ascii="Arial" w:hAnsi="Arial" w:cs="Arial"/>
          <w:sz w:val="22"/>
          <w:szCs w:val="22"/>
        </w:rPr>
      </w:pPr>
    </w:p>
    <w:p w:rsidR="00972C27" w:rsidRDefault="00972C27" w:rsidP="00E7634B">
      <w:pPr>
        <w:jc w:val="both"/>
        <w:rPr>
          <w:rFonts w:ascii="Arial" w:hAnsi="Arial" w:cs="Arial"/>
          <w:sz w:val="22"/>
          <w:szCs w:val="22"/>
        </w:rPr>
      </w:pPr>
      <w:r w:rsidRPr="00097B29">
        <w:rPr>
          <w:rFonts w:ascii="Arial" w:hAnsi="Arial" w:cs="Arial"/>
          <w:b/>
          <w:sz w:val="22"/>
          <w:szCs w:val="22"/>
          <w:u w:val="single"/>
        </w:rPr>
        <w:t>ΘΕΜΑ</w:t>
      </w:r>
      <w:r w:rsidRPr="00097B29">
        <w:rPr>
          <w:rFonts w:ascii="Arial" w:hAnsi="Arial" w:cs="Arial"/>
          <w:sz w:val="22"/>
          <w:szCs w:val="22"/>
        </w:rPr>
        <w:t xml:space="preserve">: </w:t>
      </w:r>
      <w:r>
        <w:rPr>
          <w:rFonts w:ascii="Arial" w:hAnsi="Arial" w:cs="Arial"/>
          <w:sz w:val="22"/>
          <w:szCs w:val="22"/>
        </w:rPr>
        <w:t>«</w:t>
      </w:r>
      <w:r w:rsidR="00392245" w:rsidRPr="00392245">
        <w:rPr>
          <w:rFonts w:ascii="Arial" w:hAnsi="Arial" w:cs="Arial"/>
          <w:b/>
          <w:sz w:val="22"/>
          <w:szCs w:val="22"/>
        </w:rPr>
        <w:t xml:space="preserve">Πρόσκληση σε ειδική συνεδρίαση </w:t>
      </w:r>
      <w:r w:rsidR="00E7634B">
        <w:rPr>
          <w:rFonts w:ascii="Arial" w:hAnsi="Arial" w:cs="Arial"/>
          <w:b/>
          <w:sz w:val="22"/>
          <w:szCs w:val="22"/>
        </w:rPr>
        <w:t>δεύτερης (2</w:t>
      </w:r>
      <w:r w:rsidR="00E7634B" w:rsidRPr="00E7634B">
        <w:rPr>
          <w:rFonts w:ascii="Arial" w:hAnsi="Arial" w:cs="Arial"/>
          <w:b/>
          <w:sz w:val="22"/>
          <w:szCs w:val="22"/>
          <w:vertAlign w:val="superscript"/>
        </w:rPr>
        <w:t>ης</w:t>
      </w:r>
      <w:r w:rsidR="00E7634B">
        <w:rPr>
          <w:rFonts w:ascii="Arial" w:hAnsi="Arial" w:cs="Arial"/>
          <w:b/>
          <w:sz w:val="22"/>
          <w:szCs w:val="22"/>
        </w:rPr>
        <w:t xml:space="preserve">) </w:t>
      </w:r>
      <w:r w:rsidR="00647FC0">
        <w:rPr>
          <w:rFonts w:ascii="Arial" w:hAnsi="Arial" w:cs="Arial"/>
          <w:b/>
          <w:sz w:val="22"/>
          <w:szCs w:val="22"/>
        </w:rPr>
        <w:t>λογοδοσίας της Δημοτικής Αρχής</w:t>
      </w:r>
      <w:r w:rsidR="00C05D72">
        <w:rPr>
          <w:rFonts w:ascii="Arial" w:hAnsi="Arial" w:cs="Arial"/>
          <w:b/>
          <w:sz w:val="22"/>
          <w:szCs w:val="22"/>
        </w:rPr>
        <w:t xml:space="preserve"> </w:t>
      </w:r>
      <w:r w:rsidR="00556A94">
        <w:rPr>
          <w:rFonts w:ascii="Arial" w:hAnsi="Arial" w:cs="Arial"/>
          <w:b/>
          <w:sz w:val="22"/>
          <w:szCs w:val="22"/>
        </w:rPr>
        <w:t xml:space="preserve"> </w:t>
      </w:r>
      <w:r w:rsidR="0083308D">
        <w:rPr>
          <w:rFonts w:ascii="Arial" w:hAnsi="Arial" w:cs="Arial"/>
          <w:b/>
          <w:sz w:val="22"/>
          <w:szCs w:val="22"/>
        </w:rPr>
        <w:t xml:space="preserve">για το έτος 2024 </w:t>
      </w:r>
      <w:r w:rsidR="00E7634B">
        <w:rPr>
          <w:rFonts w:ascii="Arial" w:hAnsi="Arial" w:cs="Arial"/>
          <w:b/>
          <w:sz w:val="22"/>
          <w:szCs w:val="22"/>
        </w:rPr>
        <w:t>(</w:t>
      </w:r>
      <w:r w:rsidR="00E7634B" w:rsidRPr="00E7634B">
        <w:rPr>
          <w:rFonts w:ascii="Arial" w:hAnsi="Arial" w:cs="Arial"/>
          <w:b/>
          <w:sz w:val="22"/>
          <w:szCs w:val="22"/>
        </w:rPr>
        <w:t>9</w:t>
      </w:r>
      <w:r w:rsidR="00C05D72" w:rsidRPr="00C05D72">
        <w:rPr>
          <w:rFonts w:ascii="Arial" w:hAnsi="Arial" w:cs="Arial"/>
          <w:b/>
          <w:sz w:val="22"/>
          <w:szCs w:val="22"/>
          <w:vertAlign w:val="superscript"/>
        </w:rPr>
        <w:t>η</w:t>
      </w:r>
      <w:r w:rsidR="00C05D72">
        <w:rPr>
          <w:rFonts w:ascii="Arial" w:hAnsi="Arial" w:cs="Arial"/>
          <w:b/>
          <w:sz w:val="22"/>
          <w:szCs w:val="22"/>
        </w:rPr>
        <w:t xml:space="preserve"> Ειδική Συνεδρίαση Δημοτικού Συμβουλίου)</w:t>
      </w:r>
      <w:r>
        <w:rPr>
          <w:rFonts w:ascii="Arial" w:hAnsi="Arial" w:cs="Arial"/>
          <w:sz w:val="22"/>
          <w:szCs w:val="22"/>
        </w:rPr>
        <w:t>»</w:t>
      </w:r>
    </w:p>
    <w:p w:rsidR="00DA77D0" w:rsidRPr="00721B95" w:rsidRDefault="00DA77D0" w:rsidP="00721B95">
      <w:pPr>
        <w:pStyle w:val="a3"/>
        <w:ind w:firstLine="360"/>
        <w:jc w:val="both"/>
        <w:rPr>
          <w:rFonts w:cs="Arial"/>
          <w:bCs/>
        </w:rPr>
      </w:pPr>
    </w:p>
    <w:p w:rsidR="00972C27" w:rsidRDefault="00721B95" w:rsidP="00CB07DA">
      <w:pPr>
        <w:pStyle w:val="a3"/>
        <w:ind w:firstLine="360"/>
        <w:jc w:val="both"/>
        <w:rPr>
          <w:rFonts w:cs="Arial"/>
          <w:bCs/>
        </w:rPr>
      </w:pPr>
      <w:r>
        <w:rPr>
          <w:rFonts w:cs="Arial"/>
          <w:bCs/>
        </w:rPr>
        <w:t xml:space="preserve">Παρακαλείσθε όπως </w:t>
      </w:r>
      <w:r w:rsidR="004B5C0B">
        <w:rPr>
          <w:rFonts w:cs="Arial"/>
          <w:bCs/>
        </w:rPr>
        <w:t xml:space="preserve">προσέλθετε </w:t>
      </w:r>
      <w:r w:rsidR="00410D33">
        <w:rPr>
          <w:rFonts w:cs="Arial"/>
          <w:bCs/>
        </w:rPr>
        <w:t>την</w:t>
      </w:r>
      <w:r w:rsidR="00410D33" w:rsidRPr="00410D33">
        <w:rPr>
          <w:rFonts w:cs="Arial"/>
          <w:bCs/>
        </w:rPr>
        <w:t xml:space="preserve"> </w:t>
      </w:r>
      <w:r w:rsidR="00A627B9">
        <w:rPr>
          <w:rFonts w:cs="Arial"/>
          <w:b/>
          <w:bCs/>
        </w:rPr>
        <w:t>10</w:t>
      </w:r>
      <w:r w:rsidR="00410D33" w:rsidRPr="00856595">
        <w:rPr>
          <w:rFonts w:cs="Arial"/>
          <w:b/>
          <w:bCs/>
        </w:rPr>
        <w:t xml:space="preserve">η  </w:t>
      </w:r>
      <w:r w:rsidR="00A627B9">
        <w:rPr>
          <w:rFonts w:cs="Arial"/>
          <w:b/>
          <w:bCs/>
        </w:rPr>
        <w:t>Απριλίου</w:t>
      </w:r>
      <w:r w:rsidR="00410D33" w:rsidRPr="00856595">
        <w:rPr>
          <w:rFonts w:cs="Arial"/>
          <w:b/>
          <w:bCs/>
        </w:rPr>
        <w:t xml:space="preserve"> 202</w:t>
      </w:r>
      <w:r w:rsidR="00CB07DA">
        <w:rPr>
          <w:rFonts w:cs="Arial"/>
          <w:b/>
          <w:bCs/>
        </w:rPr>
        <w:t>4</w:t>
      </w:r>
      <w:r w:rsidR="00410D33" w:rsidRPr="00410D33">
        <w:rPr>
          <w:rFonts w:cs="Arial"/>
          <w:bCs/>
        </w:rPr>
        <w:t xml:space="preserve">, </w:t>
      </w:r>
      <w:r w:rsidR="00410D33" w:rsidRPr="00856595">
        <w:rPr>
          <w:rFonts w:cs="Arial"/>
          <w:b/>
          <w:bCs/>
        </w:rPr>
        <w:t xml:space="preserve">ημέρα </w:t>
      </w:r>
      <w:r w:rsidR="0058056C">
        <w:rPr>
          <w:rFonts w:cs="Arial"/>
          <w:b/>
          <w:bCs/>
        </w:rPr>
        <w:t xml:space="preserve">Τετάρτη και </w:t>
      </w:r>
      <w:r w:rsidR="0058056C" w:rsidRPr="0083308D">
        <w:rPr>
          <w:rFonts w:cs="Arial"/>
          <w:b/>
          <w:bCs/>
        </w:rPr>
        <w:t>ώρα 18</w:t>
      </w:r>
      <w:r w:rsidR="00410D33" w:rsidRPr="0083308D">
        <w:rPr>
          <w:rFonts w:cs="Arial"/>
          <w:b/>
          <w:bCs/>
        </w:rPr>
        <w:t>:</w:t>
      </w:r>
      <w:r w:rsidR="0058056C" w:rsidRPr="0083308D">
        <w:rPr>
          <w:rFonts w:cs="Arial"/>
          <w:b/>
          <w:bCs/>
        </w:rPr>
        <w:t>3</w:t>
      </w:r>
      <w:r w:rsidR="00410D33" w:rsidRPr="0083308D">
        <w:rPr>
          <w:rFonts w:cs="Arial"/>
          <w:b/>
          <w:bCs/>
        </w:rPr>
        <w:t>0</w:t>
      </w:r>
      <w:r w:rsidR="0058056C">
        <w:rPr>
          <w:rFonts w:cs="Arial"/>
          <w:b/>
          <w:bCs/>
        </w:rPr>
        <w:t xml:space="preserve"> </w:t>
      </w:r>
      <w:r w:rsidR="00410D33" w:rsidRPr="00410D33">
        <w:rPr>
          <w:rFonts w:cs="Arial"/>
          <w:bCs/>
        </w:rPr>
        <w:t xml:space="preserve"> </w:t>
      </w:r>
      <w:r w:rsidR="002875F3">
        <w:rPr>
          <w:rFonts w:cs="Arial"/>
          <w:bCs/>
        </w:rPr>
        <w:t>στην</w:t>
      </w:r>
      <w:r w:rsidR="00410D33" w:rsidRPr="00410D33">
        <w:rPr>
          <w:rFonts w:cs="Arial"/>
          <w:bCs/>
        </w:rPr>
        <w:t xml:space="preserve"> </w:t>
      </w:r>
      <w:r w:rsidR="00410D33" w:rsidRPr="00856595">
        <w:rPr>
          <w:rFonts w:cs="Arial"/>
          <w:b/>
          <w:bCs/>
        </w:rPr>
        <w:t>ειδική</w:t>
      </w:r>
      <w:r w:rsidR="00CF6106">
        <w:rPr>
          <w:rFonts w:cs="Arial"/>
          <w:b/>
          <w:bCs/>
        </w:rPr>
        <w:t>,</w:t>
      </w:r>
      <w:r w:rsidR="00410D33" w:rsidRPr="00410D33">
        <w:rPr>
          <w:rFonts w:cs="Arial"/>
          <w:bCs/>
        </w:rPr>
        <w:t xml:space="preserve"> </w:t>
      </w:r>
      <w:r w:rsidR="00410D33" w:rsidRPr="00856595">
        <w:rPr>
          <w:rFonts w:cs="Arial"/>
          <w:b/>
          <w:bCs/>
        </w:rPr>
        <w:t>δια ζώσης συνεδρίαση</w:t>
      </w:r>
      <w:r w:rsidR="00410D33" w:rsidRPr="00410D33">
        <w:rPr>
          <w:rFonts w:cs="Arial"/>
          <w:bCs/>
        </w:rPr>
        <w:t xml:space="preserve"> </w:t>
      </w:r>
      <w:r w:rsidR="00A627B9" w:rsidRPr="00A627B9">
        <w:rPr>
          <w:rFonts w:cs="Arial"/>
          <w:b/>
          <w:bCs/>
        </w:rPr>
        <w:t>της δεύτερης</w:t>
      </w:r>
      <w:r w:rsidR="00A627B9">
        <w:rPr>
          <w:rFonts w:cs="Arial"/>
          <w:bCs/>
        </w:rPr>
        <w:t xml:space="preserve"> </w:t>
      </w:r>
      <w:r w:rsidR="00A627B9" w:rsidRPr="00A627B9">
        <w:rPr>
          <w:rFonts w:cs="Arial"/>
          <w:b/>
          <w:bCs/>
        </w:rPr>
        <w:t>(2</w:t>
      </w:r>
      <w:r w:rsidR="00A627B9" w:rsidRPr="00A627B9">
        <w:rPr>
          <w:rFonts w:cs="Arial"/>
          <w:b/>
          <w:bCs/>
          <w:vertAlign w:val="superscript"/>
        </w:rPr>
        <w:t>ης</w:t>
      </w:r>
      <w:r w:rsidR="00A627B9" w:rsidRPr="00A627B9">
        <w:rPr>
          <w:rFonts w:cs="Arial"/>
          <w:b/>
          <w:bCs/>
        </w:rPr>
        <w:t>)</w:t>
      </w:r>
      <w:r w:rsidR="00A627B9">
        <w:rPr>
          <w:rFonts w:cs="Arial"/>
          <w:bCs/>
        </w:rPr>
        <w:t xml:space="preserve"> </w:t>
      </w:r>
      <w:r w:rsidR="002875F3" w:rsidRPr="002875F3">
        <w:rPr>
          <w:rFonts w:cs="Arial"/>
          <w:b/>
          <w:bCs/>
        </w:rPr>
        <w:t>λογοδοσίας της δημοτικής αρχής</w:t>
      </w:r>
      <w:r w:rsidR="002875F3">
        <w:rPr>
          <w:rFonts w:cs="Arial"/>
          <w:bCs/>
        </w:rPr>
        <w:t xml:space="preserve"> </w:t>
      </w:r>
      <w:r w:rsidR="0083308D" w:rsidRPr="0083308D">
        <w:rPr>
          <w:rFonts w:cs="Arial"/>
          <w:b/>
          <w:bCs/>
        </w:rPr>
        <w:t>για το έτος 2024</w:t>
      </w:r>
      <w:r w:rsidR="0083308D">
        <w:rPr>
          <w:rFonts w:cs="Arial"/>
          <w:bCs/>
        </w:rPr>
        <w:t xml:space="preserve"> </w:t>
      </w:r>
      <w:r w:rsidR="00410D33" w:rsidRPr="00410D33">
        <w:rPr>
          <w:rFonts w:cs="Arial"/>
          <w:bCs/>
        </w:rPr>
        <w:t xml:space="preserve">η οποία θα πραγματοποιηθεί </w:t>
      </w:r>
      <w:r w:rsidRPr="001C66B3">
        <w:rPr>
          <w:rFonts w:cs="Arial"/>
          <w:bCs/>
        </w:rPr>
        <w:t xml:space="preserve">στην </w:t>
      </w:r>
      <w:r w:rsidR="00CB07DA">
        <w:rPr>
          <w:rFonts w:cs="Arial"/>
          <w:b/>
          <w:bCs/>
          <w:u w:val="single"/>
        </w:rPr>
        <w:t>α</w:t>
      </w:r>
      <w:r w:rsidR="008D1BD4" w:rsidRPr="008D1BD4">
        <w:rPr>
          <w:rFonts w:cs="Arial"/>
          <w:b/>
          <w:bCs/>
          <w:u w:val="single"/>
        </w:rPr>
        <w:t xml:space="preserve">ίθουσα </w:t>
      </w:r>
      <w:r w:rsidR="00CB07DA">
        <w:rPr>
          <w:rFonts w:cs="Arial"/>
          <w:b/>
          <w:bCs/>
          <w:u w:val="single"/>
        </w:rPr>
        <w:t>συνεδριάσεων του Δημοτικού Συμβουλίου</w:t>
      </w:r>
      <w:r w:rsidR="00BE71EE" w:rsidRPr="00BE71EE">
        <w:rPr>
          <w:rFonts w:cs="Arial"/>
          <w:bCs/>
        </w:rPr>
        <w:t>,</w:t>
      </w:r>
      <w:r w:rsidR="00CC57E5" w:rsidRPr="001C66B3">
        <w:rPr>
          <w:rFonts w:cs="Arial"/>
          <w:bCs/>
        </w:rPr>
        <w:t xml:space="preserve"> </w:t>
      </w:r>
      <w:r w:rsidR="00A20A22" w:rsidRPr="001C66B3">
        <w:rPr>
          <w:rFonts w:eastAsia="SimSun" w:cs="Arial"/>
          <w:snapToGrid w:val="0"/>
          <w:lang w:eastAsia="zh-CN"/>
        </w:rPr>
        <w:t>οδός Κισσάβου 11</w:t>
      </w:r>
      <w:r w:rsidR="006551A5" w:rsidRPr="001C66B3">
        <w:rPr>
          <w:rFonts w:eastAsia="SimSun" w:cs="Arial"/>
          <w:snapToGrid w:val="0"/>
          <w:lang w:eastAsia="zh-CN"/>
        </w:rPr>
        <w:t>,</w:t>
      </w:r>
      <w:r w:rsidR="00592010" w:rsidRPr="001C66B3">
        <w:rPr>
          <w:rFonts w:cs="Arial"/>
          <w:bCs/>
        </w:rPr>
        <w:t xml:space="preserve"> </w:t>
      </w:r>
      <w:r w:rsidR="004B5C0B">
        <w:rPr>
          <w:rFonts w:cs="Arial"/>
          <w:bCs/>
        </w:rPr>
        <w:t>σύμφωνα με όσα προβλέ</w:t>
      </w:r>
      <w:r w:rsidR="00156740">
        <w:rPr>
          <w:rFonts w:cs="Arial"/>
          <w:bCs/>
        </w:rPr>
        <w:t>πονται</w:t>
      </w:r>
      <w:r w:rsidR="009426AC">
        <w:rPr>
          <w:rFonts w:cs="Arial"/>
          <w:bCs/>
        </w:rPr>
        <w:t xml:space="preserve"> στα</w:t>
      </w:r>
      <w:r w:rsidR="00156740">
        <w:rPr>
          <w:rFonts w:cs="Arial"/>
          <w:bCs/>
        </w:rPr>
        <w:t xml:space="preserve"> άρθρα </w:t>
      </w:r>
      <w:r w:rsidR="009426AC">
        <w:rPr>
          <w:rFonts w:cs="Arial"/>
          <w:bCs/>
        </w:rPr>
        <w:t xml:space="preserve">67 και </w:t>
      </w:r>
      <w:r w:rsidR="00156740">
        <w:rPr>
          <w:rFonts w:cs="Arial"/>
          <w:bCs/>
        </w:rPr>
        <w:t>67</w:t>
      </w:r>
      <w:r w:rsidR="00D50C7F">
        <w:rPr>
          <w:rFonts w:cs="Arial"/>
          <w:bCs/>
          <w:vertAlign w:val="superscript"/>
        </w:rPr>
        <w:t>Α</w:t>
      </w:r>
      <w:r w:rsidR="00AB1E3E">
        <w:rPr>
          <w:rFonts w:cs="Arial"/>
          <w:bCs/>
        </w:rPr>
        <w:t>,</w:t>
      </w:r>
      <w:r w:rsidR="00E50174">
        <w:rPr>
          <w:rFonts w:cs="Arial"/>
          <w:bCs/>
        </w:rPr>
        <w:t xml:space="preserve"> </w:t>
      </w:r>
      <w:r w:rsidR="008F2EE5">
        <w:rPr>
          <w:rFonts w:cs="Arial"/>
          <w:bCs/>
        </w:rPr>
        <w:t>του Ν</w:t>
      </w:r>
      <w:r w:rsidR="004B5C0B">
        <w:rPr>
          <w:rFonts w:cs="Arial"/>
          <w:bCs/>
        </w:rPr>
        <w:t xml:space="preserve">. 3852/2010, όπως </w:t>
      </w:r>
      <w:r w:rsidR="009426AC">
        <w:rPr>
          <w:rFonts w:cs="Arial"/>
          <w:bCs/>
        </w:rPr>
        <w:t>αυτά</w:t>
      </w:r>
      <w:r w:rsidR="00FF4E34" w:rsidRPr="00FF4E34">
        <w:rPr>
          <w:rFonts w:cs="Arial"/>
          <w:bCs/>
        </w:rPr>
        <w:t xml:space="preserve"> ισχύ</w:t>
      </w:r>
      <w:r w:rsidR="009426AC">
        <w:rPr>
          <w:rFonts w:cs="Arial"/>
          <w:bCs/>
        </w:rPr>
        <w:t>ουν</w:t>
      </w:r>
      <w:r w:rsidR="00156740">
        <w:rPr>
          <w:rFonts w:cs="Arial"/>
          <w:bCs/>
        </w:rPr>
        <w:t xml:space="preserve"> και την υπ’ αριθμ. 98 (</w:t>
      </w:r>
      <w:r w:rsidR="00AB1E3E">
        <w:rPr>
          <w:rFonts w:cs="Arial"/>
          <w:bCs/>
        </w:rPr>
        <w:t>8</w:t>
      </w:r>
      <w:r w:rsidR="00156740" w:rsidRPr="00156740">
        <w:rPr>
          <w:rFonts w:cs="Arial"/>
          <w:bCs/>
        </w:rPr>
        <w:t>182/26.01.2024</w:t>
      </w:r>
      <w:r w:rsidR="00156740">
        <w:rPr>
          <w:rFonts w:cs="Arial"/>
          <w:bCs/>
        </w:rPr>
        <w:t xml:space="preserve">) εγκύκλιο του ΥΠ.ΕΣ. </w:t>
      </w:r>
    </w:p>
    <w:p w:rsidR="006B1F38" w:rsidRDefault="006B1F38" w:rsidP="00CB07DA">
      <w:pPr>
        <w:pStyle w:val="a3"/>
        <w:ind w:firstLine="360"/>
        <w:jc w:val="both"/>
        <w:rPr>
          <w:rFonts w:cs="Arial"/>
          <w:bCs/>
        </w:rPr>
      </w:pPr>
    </w:p>
    <w:p w:rsidR="009426AC" w:rsidRDefault="009426AC" w:rsidP="009426AC">
      <w:pPr>
        <w:pStyle w:val="a3"/>
        <w:ind w:firstLine="360"/>
        <w:jc w:val="both"/>
        <w:rPr>
          <w:rFonts w:cs="Arial"/>
          <w:b/>
          <w:bCs/>
        </w:rPr>
      </w:pPr>
      <w:r w:rsidRPr="009426AC">
        <w:rPr>
          <w:rFonts w:cs="Arial"/>
          <w:b/>
          <w:bCs/>
        </w:rPr>
        <w:t>Στην ημερήσια διάταξη της συνεδρίασης εγγράφονται υποχρεωτικά τα θέματα που επιθυμεί να θέσει κάθε δημοτικός σύμβουλος, τα οποία αφορούν στο έργο της δημοτικής αρχής, εφόσον έχουν κατατεθεί εγγράφως στο προεδρείο του δημοτικού συμβουλίου τρεις (3) ημέρες πριν από τη συνεδρίαση.</w:t>
      </w:r>
    </w:p>
    <w:p w:rsidR="009426AC" w:rsidRDefault="009426AC" w:rsidP="009426AC">
      <w:pPr>
        <w:pStyle w:val="a3"/>
        <w:ind w:firstLine="360"/>
        <w:jc w:val="both"/>
        <w:rPr>
          <w:rFonts w:cs="Arial"/>
          <w:b/>
          <w:bCs/>
        </w:rPr>
      </w:pPr>
    </w:p>
    <w:p w:rsidR="009426AC" w:rsidRPr="009426AC" w:rsidRDefault="009426AC" w:rsidP="009426AC">
      <w:pPr>
        <w:pStyle w:val="a3"/>
        <w:ind w:firstLine="360"/>
        <w:jc w:val="both"/>
        <w:rPr>
          <w:rFonts w:cs="Arial"/>
          <w:b/>
          <w:bCs/>
        </w:rPr>
      </w:pPr>
      <w:r w:rsidRPr="009426AC">
        <w:rPr>
          <w:rFonts w:cs="Arial"/>
          <w:b/>
          <w:bCs/>
        </w:rPr>
        <w:t xml:space="preserve">Παρακαλούνται οι δημοτικοί σύμβουλοι που επιθυμούν να υποβάλλουν θέματα προς συζήτηση και έως ένα θέμα ο καθένας, όπως τα καταθέσουν έως την </w:t>
      </w:r>
      <w:r w:rsidR="00A627B9">
        <w:rPr>
          <w:rFonts w:cs="Arial"/>
          <w:b/>
          <w:bCs/>
          <w:u w:val="single"/>
        </w:rPr>
        <w:t>5/4/</w:t>
      </w:r>
      <w:r w:rsidRPr="009426AC">
        <w:rPr>
          <w:rFonts w:cs="Arial"/>
          <w:b/>
          <w:bCs/>
          <w:u w:val="single"/>
        </w:rPr>
        <w:t>2024</w:t>
      </w:r>
      <w:r w:rsidRPr="009426AC">
        <w:rPr>
          <w:rFonts w:cs="Arial"/>
          <w:b/>
          <w:bCs/>
        </w:rPr>
        <w:t>, καταληκτική ημερομηνία υποβολής των προς συζήτηση θεμάτων.</w:t>
      </w:r>
    </w:p>
    <w:p w:rsidR="009426AC" w:rsidRPr="009426AC" w:rsidRDefault="009426AC" w:rsidP="00CB07DA">
      <w:pPr>
        <w:pStyle w:val="a3"/>
        <w:ind w:firstLine="360"/>
        <w:jc w:val="both"/>
        <w:rPr>
          <w:rFonts w:cs="Arial"/>
          <w:b/>
          <w:bCs/>
        </w:rPr>
      </w:pPr>
    </w:p>
    <w:p w:rsidR="00CB07DA" w:rsidRDefault="0065564D" w:rsidP="00721B95">
      <w:pPr>
        <w:pStyle w:val="a3"/>
        <w:ind w:firstLine="360"/>
        <w:jc w:val="both"/>
        <w:rPr>
          <w:rFonts w:cs="Arial"/>
          <w:bCs/>
        </w:rPr>
      </w:pPr>
      <w:r>
        <w:rPr>
          <w:rFonts w:cs="Arial"/>
          <w:bCs/>
        </w:rPr>
        <w:t>Σ</w:t>
      </w:r>
      <w:r w:rsidRPr="0065564D">
        <w:rPr>
          <w:rFonts w:cs="Arial"/>
          <w:bCs/>
        </w:rPr>
        <w:t xml:space="preserve">την περίπτωση που έχουν υποβληθεί συνολικά </w:t>
      </w:r>
      <w:r>
        <w:rPr>
          <w:rFonts w:cs="Arial"/>
          <w:bCs/>
        </w:rPr>
        <w:t>περισσότερα</w:t>
      </w:r>
      <w:r w:rsidRPr="0065564D">
        <w:rPr>
          <w:rFonts w:cs="Arial"/>
          <w:bCs/>
        </w:rPr>
        <w:t xml:space="preserve"> από δέκα (10) θ</w:t>
      </w:r>
      <w:r>
        <w:rPr>
          <w:rFonts w:cs="Arial"/>
          <w:bCs/>
        </w:rPr>
        <w:t xml:space="preserve">έματα από δημοτικούς συμβούλους, </w:t>
      </w:r>
      <w:r w:rsidRPr="0065564D">
        <w:rPr>
          <w:rFonts w:cs="Arial"/>
          <w:bCs/>
        </w:rPr>
        <w:t xml:space="preserve">διενεργείται δημόσια κλήρωση από το προεδρείο </w:t>
      </w:r>
      <w:r w:rsidR="009426AC">
        <w:rPr>
          <w:rFonts w:cs="Arial"/>
          <w:bCs/>
        </w:rPr>
        <w:t xml:space="preserve">στην έναρξη της συνεδρίασης, </w:t>
      </w:r>
      <w:r w:rsidRPr="0065564D">
        <w:rPr>
          <w:rFonts w:cs="Arial"/>
          <w:bCs/>
        </w:rPr>
        <w:t>από την οποία προκύπτουν τα θέματα που θα εγγραφούν τελικά στην ημερή</w:t>
      </w:r>
      <w:r>
        <w:rPr>
          <w:rFonts w:cs="Arial"/>
          <w:bCs/>
        </w:rPr>
        <w:t>σια διάταξη και θα συζητηθούν.</w:t>
      </w:r>
    </w:p>
    <w:p w:rsidR="0065564D" w:rsidRDefault="0065564D" w:rsidP="00721B95">
      <w:pPr>
        <w:pStyle w:val="a3"/>
        <w:ind w:firstLine="360"/>
        <w:jc w:val="both"/>
        <w:rPr>
          <w:rFonts w:cs="Arial"/>
          <w:bCs/>
        </w:rPr>
      </w:pPr>
    </w:p>
    <w:p w:rsidR="00972C27" w:rsidRPr="00741EBD" w:rsidRDefault="005D60F1" w:rsidP="00721B95">
      <w:pPr>
        <w:pStyle w:val="a3"/>
        <w:ind w:firstLine="360"/>
        <w:jc w:val="both"/>
        <w:rPr>
          <w:rFonts w:cs="Arial"/>
          <w:bCs/>
        </w:rPr>
      </w:pPr>
      <w:r w:rsidRPr="005D60F1">
        <w:rPr>
          <w:rFonts w:cs="Arial"/>
          <w:bCs/>
        </w:rPr>
        <w:t>Η παρούσα να επιδοθεί στο Δήμαρχο και τα μέλη του Δ.Σ. και να αναρτηθεί, συντασσομένου σχετικού αποδεικτικού, στον πίνακα ανακοινώσεων και στην ιστοσελίδα του Δήμου</w:t>
      </w:r>
      <w:r w:rsidR="0065564D">
        <w:rPr>
          <w:rFonts w:cs="Arial"/>
          <w:bCs/>
        </w:rPr>
        <w:t xml:space="preserve"> αυθημερόν</w:t>
      </w:r>
      <w:r w:rsidRPr="005D60F1">
        <w:rPr>
          <w:rFonts w:cs="Arial"/>
          <w:bCs/>
        </w:rPr>
        <w:t>.</w:t>
      </w:r>
    </w:p>
    <w:p w:rsidR="0077592D" w:rsidRPr="00741EBD" w:rsidRDefault="0077592D" w:rsidP="00721B95">
      <w:pPr>
        <w:pStyle w:val="a3"/>
        <w:ind w:firstLine="360"/>
        <w:jc w:val="both"/>
        <w:rPr>
          <w:rFonts w:cs="Arial"/>
          <w:bCs/>
        </w:rPr>
      </w:pPr>
    </w:p>
    <w:p w:rsidR="0077592D" w:rsidRPr="00741EBD" w:rsidRDefault="0077592D" w:rsidP="00721B95">
      <w:pPr>
        <w:pStyle w:val="a3"/>
        <w:ind w:firstLine="360"/>
        <w:jc w:val="both"/>
        <w:rPr>
          <w:rFonts w:cs="Arial"/>
          <w:bCs/>
        </w:rPr>
      </w:pPr>
    </w:p>
    <w:p w:rsidR="004B5C0B" w:rsidRDefault="004B5C0B" w:rsidP="00721B95">
      <w:pPr>
        <w:pStyle w:val="a3"/>
        <w:ind w:firstLine="360"/>
        <w:jc w:val="both"/>
        <w:rPr>
          <w:rFonts w:cs="Arial"/>
          <w:bCs/>
        </w:rPr>
      </w:pPr>
    </w:p>
    <w:p w:rsidR="004B5C0B" w:rsidRDefault="004B5C0B" w:rsidP="00721B95">
      <w:pPr>
        <w:pStyle w:val="a3"/>
        <w:ind w:firstLine="360"/>
        <w:jc w:val="both"/>
        <w:rPr>
          <w:rFonts w:cs="Arial"/>
          <w:bCs/>
        </w:rPr>
      </w:pPr>
    </w:p>
    <w:p w:rsidR="00D84DAA" w:rsidRPr="00CB07DA" w:rsidRDefault="00D84DAA" w:rsidP="00D84DAA">
      <w:pPr>
        <w:pStyle w:val="a3"/>
        <w:ind w:left="3600" w:firstLine="720"/>
        <w:jc w:val="both"/>
        <w:rPr>
          <w:rFonts w:cs="Arial"/>
          <w:bCs/>
          <w:szCs w:val="22"/>
        </w:rPr>
      </w:pPr>
      <w:r>
        <w:rPr>
          <w:rFonts w:eastAsiaTheme="minorHAnsi" w:cs="Arial"/>
          <w:b/>
          <w:bCs/>
          <w:lang w:eastAsia="en-US"/>
        </w:rPr>
        <w:t xml:space="preserve">    </w:t>
      </w:r>
      <w:r w:rsidRPr="00CB07DA">
        <w:rPr>
          <w:rFonts w:eastAsiaTheme="minorHAnsi" w:cs="Arial"/>
          <w:b/>
          <w:bCs/>
          <w:lang w:eastAsia="en-US"/>
        </w:rPr>
        <w:t xml:space="preserve">Ο </w:t>
      </w:r>
      <w:r>
        <w:rPr>
          <w:rFonts w:eastAsiaTheme="minorHAnsi" w:cs="Arial"/>
          <w:b/>
          <w:bCs/>
          <w:lang w:eastAsia="en-US"/>
        </w:rPr>
        <w:t>Πρόεδρος του Δ.Σ</w:t>
      </w:r>
    </w:p>
    <w:p w:rsidR="00D84DAA" w:rsidRPr="004B5C0B" w:rsidRDefault="00D84DAA" w:rsidP="00D84DAA">
      <w:pPr>
        <w:pStyle w:val="a3"/>
        <w:ind w:firstLine="360"/>
        <w:jc w:val="both"/>
        <w:rPr>
          <w:rFonts w:cs="Arial"/>
          <w:b/>
          <w:bCs/>
        </w:rPr>
      </w:pPr>
    </w:p>
    <w:p w:rsidR="00D84DAA" w:rsidRPr="004B5C0B" w:rsidRDefault="00D84DAA" w:rsidP="00D84DAA">
      <w:pPr>
        <w:pStyle w:val="a3"/>
        <w:ind w:firstLine="360"/>
        <w:jc w:val="both"/>
        <w:rPr>
          <w:rFonts w:cs="Arial"/>
          <w:b/>
          <w:bCs/>
        </w:rPr>
      </w:pPr>
    </w:p>
    <w:p w:rsidR="00D84DAA" w:rsidRPr="004B5C0B" w:rsidRDefault="00D84DAA" w:rsidP="00D84DAA">
      <w:pPr>
        <w:pStyle w:val="a3"/>
        <w:ind w:firstLine="360"/>
        <w:jc w:val="both"/>
        <w:rPr>
          <w:rFonts w:cs="Arial"/>
          <w:b/>
          <w:bCs/>
        </w:rPr>
      </w:pPr>
      <w:r w:rsidRPr="004B5C0B">
        <w:rPr>
          <w:rFonts w:cs="Arial"/>
          <w:b/>
          <w:bCs/>
        </w:rPr>
        <w:t xml:space="preserve">                                                        </w:t>
      </w:r>
      <w:r>
        <w:rPr>
          <w:rFonts w:cs="Arial"/>
          <w:b/>
          <w:bCs/>
        </w:rPr>
        <w:t xml:space="preserve">              Χρήστος  </w:t>
      </w:r>
      <w:proofErr w:type="spellStart"/>
      <w:r>
        <w:rPr>
          <w:rFonts w:cs="Arial"/>
          <w:b/>
          <w:bCs/>
        </w:rPr>
        <w:t>Κάππας</w:t>
      </w:r>
      <w:proofErr w:type="spellEnd"/>
    </w:p>
    <w:p w:rsidR="004B5C0B" w:rsidRPr="004B5C0B" w:rsidRDefault="004B5C0B" w:rsidP="00721B95">
      <w:pPr>
        <w:pStyle w:val="a3"/>
        <w:ind w:firstLine="360"/>
        <w:jc w:val="both"/>
        <w:rPr>
          <w:rFonts w:cs="Arial"/>
          <w:b/>
          <w:bCs/>
        </w:rPr>
      </w:pPr>
    </w:p>
    <w:p w:rsidR="004B5C0B" w:rsidRDefault="004B5C0B" w:rsidP="00721B95">
      <w:pPr>
        <w:pStyle w:val="a3"/>
        <w:ind w:firstLine="360"/>
        <w:jc w:val="both"/>
        <w:rPr>
          <w:rFonts w:cs="Arial"/>
          <w:bCs/>
        </w:rPr>
      </w:pPr>
    </w:p>
    <w:p w:rsidR="009B358E" w:rsidRDefault="009B358E" w:rsidP="00853468">
      <w:pPr>
        <w:pStyle w:val="a3"/>
        <w:jc w:val="both"/>
        <w:rPr>
          <w:rFonts w:cs="Arial"/>
          <w:bCs/>
        </w:rPr>
      </w:pPr>
    </w:p>
    <w:p w:rsidR="009B358E" w:rsidRPr="00227ED9" w:rsidRDefault="00227ED9" w:rsidP="00853468">
      <w:pPr>
        <w:pStyle w:val="a3"/>
        <w:jc w:val="both"/>
        <w:rPr>
          <w:rFonts w:cs="Arial"/>
          <w:b/>
          <w:bCs/>
          <w:sz w:val="20"/>
          <w:u w:val="single"/>
        </w:rPr>
      </w:pPr>
      <w:r>
        <w:rPr>
          <w:rFonts w:cs="Arial"/>
          <w:bCs/>
        </w:rPr>
        <w:tab/>
      </w:r>
    </w:p>
    <w:p w:rsidR="009B358E" w:rsidRDefault="009B358E" w:rsidP="00853468">
      <w:pPr>
        <w:pStyle w:val="a3"/>
        <w:jc w:val="both"/>
        <w:rPr>
          <w:rFonts w:cs="Arial"/>
          <w:bCs/>
        </w:rPr>
      </w:pPr>
    </w:p>
    <w:p w:rsidR="009B358E" w:rsidRDefault="009B358E" w:rsidP="00853468">
      <w:pPr>
        <w:pStyle w:val="a3"/>
        <w:jc w:val="both"/>
        <w:rPr>
          <w:rFonts w:cs="Arial"/>
          <w:bCs/>
        </w:rPr>
      </w:pPr>
    </w:p>
    <w:p w:rsidR="00E50174" w:rsidRDefault="00E50174" w:rsidP="00163C73">
      <w:pPr>
        <w:ind w:left="3600" w:hanging="2466"/>
        <w:jc w:val="center"/>
        <w:rPr>
          <w:rFonts w:ascii="Arial" w:hAnsi="Arial" w:cs="Arial"/>
          <w:b/>
          <w:bCs/>
          <w:sz w:val="20"/>
          <w:szCs w:val="20"/>
          <w:u w:val="single"/>
        </w:rPr>
      </w:pPr>
    </w:p>
    <w:p w:rsidR="00163C73" w:rsidRPr="00163C73" w:rsidRDefault="00163C73" w:rsidP="00163C73">
      <w:pPr>
        <w:ind w:left="3600" w:hanging="2466"/>
        <w:jc w:val="center"/>
        <w:rPr>
          <w:rFonts w:ascii="Arial" w:hAnsi="Arial" w:cs="Arial"/>
          <w:b/>
          <w:bCs/>
          <w:sz w:val="20"/>
          <w:szCs w:val="20"/>
          <w:u w:val="single"/>
        </w:rPr>
      </w:pPr>
      <w:r w:rsidRPr="00163C73">
        <w:rPr>
          <w:rFonts w:ascii="Arial" w:hAnsi="Arial" w:cs="Arial"/>
          <w:b/>
          <w:bCs/>
          <w:sz w:val="20"/>
          <w:szCs w:val="20"/>
          <w:u w:val="single"/>
        </w:rPr>
        <w:t>ΠΙΝΑΚΑΣ ΑΠΟΔΕΚΤΩΝ</w:t>
      </w:r>
    </w:p>
    <w:p w:rsidR="00163C73" w:rsidRPr="00163C73" w:rsidRDefault="00163C73" w:rsidP="00163C73">
      <w:pPr>
        <w:jc w:val="center"/>
        <w:rPr>
          <w:rFonts w:ascii="Arial" w:hAnsi="Arial" w:cs="Arial"/>
          <w:bCs/>
          <w:sz w:val="22"/>
          <w:szCs w:val="20"/>
        </w:rPr>
      </w:pPr>
    </w:p>
    <w:tbl>
      <w:tblPr>
        <w:tblpPr w:leftFromText="180" w:rightFromText="180" w:vertAnchor="text" w:horzAnchor="margin" w:tblpXSpec="center" w:tblpY="141"/>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6020"/>
      </w:tblGrid>
      <w:tr w:rsidR="00163C73" w:rsidRPr="00163C73" w:rsidTr="00EA25BD">
        <w:trPr>
          <w:trHeight w:val="255"/>
        </w:trPr>
        <w:tc>
          <w:tcPr>
            <w:tcW w:w="500" w:type="dxa"/>
            <w:shd w:val="clear" w:color="auto" w:fill="auto"/>
            <w:noWrap/>
            <w:vAlign w:val="center"/>
          </w:tcPr>
          <w:p w:rsidR="00163C73" w:rsidRPr="00163C73" w:rsidRDefault="00163C73" w:rsidP="00163C73">
            <w:pPr>
              <w:jc w:val="center"/>
              <w:rPr>
                <w:rFonts w:ascii="Arial Greek" w:hAnsi="Arial Greek" w:cs="Arial Greek"/>
                <w:sz w:val="20"/>
                <w:szCs w:val="20"/>
              </w:rPr>
            </w:pPr>
            <w:r w:rsidRPr="00163C73">
              <w:rPr>
                <w:rFonts w:ascii="Arial Greek" w:hAnsi="Arial Greek" w:cs="Arial Greek"/>
                <w:sz w:val="20"/>
                <w:szCs w:val="20"/>
              </w:rPr>
              <w:t>Α</w:t>
            </w:r>
          </w:p>
        </w:tc>
        <w:tc>
          <w:tcPr>
            <w:tcW w:w="6020" w:type="dxa"/>
            <w:shd w:val="clear" w:color="auto" w:fill="auto"/>
            <w:noWrap/>
            <w:vAlign w:val="center"/>
          </w:tcPr>
          <w:p w:rsidR="00163C73" w:rsidRPr="00163C73" w:rsidRDefault="00163C73" w:rsidP="00163C73">
            <w:pPr>
              <w:rPr>
                <w:rFonts w:ascii="Arial Greek" w:hAnsi="Arial Greek" w:cs="Arial Greek"/>
                <w:b/>
                <w:sz w:val="20"/>
                <w:szCs w:val="20"/>
              </w:rPr>
            </w:pPr>
            <w:r w:rsidRPr="00163C73">
              <w:rPr>
                <w:rFonts w:ascii="Arial Greek" w:hAnsi="Arial Greek" w:cs="Arial Greek"/>
                <w:b/>
                <w:sz w:val="20"/>
                <w:szCs w:val="20"/>
              </w:rPr>
              <w:t>ΑΠΟΔΕΚΤΕΣ ΠΡΟΣ ΕΝΕΡΓΕΙΑ</w:t>
            </w:r>
          </w:p>
          <w:p w:rsidR="00163C73" w:rsidRPr="00163C73" w:rsidRDefault="00163C73" w:rsidP="00163C73">
            <w:pPr>
              <w:rPr>
                <w:rFonts w:ascii="Arial Greek" w:hAnsi="Arial Greek" w:cs="Arial Greek"/>
                <w:sz w:val="20"/>
                <w:szCs w:val="20"/>
              </w:rPr>
            </w:pPr>
            <w:r w:rsidRPr="00163C73">
              <w:rPr>
                <w:rFonts w:ascii="Arial Greek" w:hAnsi="Arial Greek" w:cs="Arial Greek"/>
                <w:sz w:val="20"/>
                <w:szCs w:val="20"/>
              </w:rPr>
              <w:t>Τους Δημοτικούς Συμβούλους  κ.κ</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1</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C25D93">
            <w:pPr>
              <w:rPr>
                <w:rFonts w:ascii="Arial" w:hAnsi="Arial" w:cs="Arial"/>
                <w:sz w:val="20"/>
                <w:szCs w:val="20"/>
              </w:rPr>
            </w:pPr>
            <w:r>
              <w:rPr>
                <w:rFonts w:ascii="Arial" w:hAnsi="Arial" w:cs="Arial"/>
                <w:sz w:val="20"/>
                <w:szCs w:val="20"/>
              </w:rPr>
              <w:t>ΧΡΗΣΤΑΚΗ ΑΝΑΣΤΑΣΙΟ (ΤΑΣΟ</w:t>
            </w:r>
            <w:r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2</w:t>
            </w:r>
            <w:r w:rsidRPr="00163C73">
              <w:rPr>
                <w:rFonts w:ascii="Arial Greek" w:hAnsi="Arial Greek" w:cs="Arial Greek"/>
                <w:sz w:val="20"/>
                <w:szCs w:val="20"/>
              </w:rPr>
              <w:t>.</w:t>
            </w:r>
          </w:p>
        </w:tc>
        <w:tc>
          <w:tcPr>
            <w:tcW w:w="6020" w:type="dxa"/>
            <w:shd w:val="clear" w:color="auto" w:fill="auto"/>
            <w:noWrap/>
            <w:hideMark/>
          </w:tcPr>
          <w:p w:rsidR="00523295" w:rsidRPr="00F06D1C" w:rsidRDefault="00523295" w:rsidP="00C25D93">
            <w:pPr>
              <w:rPr>
                <w:rFonts w:ascii="Arial" w:hAnsi="Arial" w:cs="Arial"/>
                <w:sz w:val="20"/>
                <w:szCs w:val="20"/>
              </w:rPr>
            </w:pPr>
            <w:r w:rsidRPr="00523295">
              <w:rPr>
                <w:rFonts w:ascii="Arial" w:hAnsi="Arial" w:cs="Arial"/>
                <w:sz w:val="20"/>
                <w:szCs w:val="20"/>
              </w:rPr>
              <w:t xml:space="preserve">ΤΖΙΜΑ ΛΑΜΠΡΙΝΗ </w:t>
            </w:r>
            <w:r w:rsidR="00F06D1C">
              <w:rPr>
                <w:rFonts w:ascii="Arial" w:hAnsi="Arial" w:cs="Arial"/>
                <w:sz w:val="20"/>
                <w:szCs w:val="20"/>
              </w:rPr>
              <w:t>ΛΙΛΗ</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3</w:t>
            </w:r>
            <w:r w:rsidRPr="00163C73">
              <w:rPr>
                <w:rFonts w:ascii="Arial Greek" w:hAnsi="Arial Greek" w:cs="Arial Greek"/>
                <w:sz w:val="20"/>
                <w:szCs w:val="20"/>
              </w:rPr>
              <w:t>.</w:t>
            </w:r>
          </w:p>
        </w:tc>
        <w:tc>
          <w:tcPr>
            <w:tcW w:w="6020" w:type="dxa"/>
            <w:shd w:val="clear" w:color="auto" w:fill="auto"/>
            <w:noWrap/>
            <w:hideMark/>
          </w:tcPr>
          <w:p w:rsidR="00523295" w:rsidRPr="00523295" w:rsidRDefault="00C25D93" w:rsidP="00C25D93">
            <w:pPr>
              <w:rPr>
                <w:rFonts w:ascii="Arial" w:hAnsi="Arial" w:cs="Arial"/>
                <w:sz w:val="20"/>
                <w:szCs w:val="20"/>
              </w:rPr>
            </w:pPr>
            <w:r>
              <w:rPr>
                <w:rFonts w:ascii="Arial" w:hAnsi="Arial" w:cs="Arial"/>
                <w:sz w:val="20"/>
                <w:szCs w:val="20"/>
              </w:rPr>
              <w:t>ΓΟΥΝΑΡΗ ΧΡΗΣΤΟ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4</w:t>
            </w:r>
            <w:r w:rsidRPr="00163C73">
              <w:rPr>
                <w:rFonts w:ascii="Arial Greek" w:hAnsi="Arial Greek" w:cs="Arial Greek"/>
                <w:sz w:val="20"/>
                <w:szCs w:val="20"/>
              </w:rPr>
              <w:t>.</w:t>
            </w:r>
          </w:p>
        </w:tc>
        <w:tc>
          <w:tcPr>
            <w:tcW w:w="6020" w:type="dxa"/>
            <w:shd w:val="clear" w:color="auto" w:fill="auto"/>
            <w:noWrap/>
            <w:hideMark/>
          </w:tcPr>
          <w:p w:rsidR="00523295" w:rsidRPr="00523295" w:rsidRDefault="00C25D93" w:rsidP="00C25D93">
            <w:pPr>
              <w:rPr>
                <w:rFonts w:ascii="Arial" w:hAnsi="Arial" w:cs="Arial"/>
                <w:sz w:val="20"/>
                <w:szCs w:val="20"/>
              </w:rPr>
            </w:pPr>
            <w:r>
              <w:rPr>
                <w:rFonts w:ascii="Arial" w:hAnsi="Arial" w:cs="Arial"/>
                <w:sz w:val="20"/>
                <w:szCs w:val="20"/>
              </w:rPr>
              <w:t>ΔΗΜΗΤΡΙΟΥ ΑΝΑΣΤΑΣΙΟ (ΤΑΣΟ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5</w:t>
            </w:r>
            <w:r w:rsidRPr="00163C73">
              <w:rPr>
                <w:rFonts w:ascii="Arial Greek" w:hAnsi="Arial Greek" w:cs="Arial Greek"/>
                <w:sz w:val="20"/>
                <w:szCs w:val="20"/>
              </w:rPr>
              <w:t>.</w:t>
            </w:r>
          </w:p>
        </w:tc>
        <w:tc>
          <w:tcPr>
            <w:tcW w:w="6020" w:type="dxa"/>
            <w:shd w:val="clear" w:color="auto" w:fill="auto"/>
            <w:noWrap/>
            <w:hideMark/>
          </w:tcPr>
          <w:p w:rsidR="00523295" w:rsidRPr="00523295" w:rsidRDefault="00C25D93" w:rsidP="00C25D93">
            <w:pPr>
              <w:rPr>
                <w:rFonts w:ascii="Arial" w:hAnsi="Arial" w:cs="Arial"/>
                <w:sz w:val="20"/>
                <w:szCs w:val="20"/>
              </w:rPr>
            </w:pPr>
            <w:r>
              <w:rPr>
                <w:rFonts w:ascii="Arial" w:hAnsi="Arial" w:cs="Arial"/>
                <w:sz w:val="20"/>
                <w:szCs w:val="20"/>
              </w:rPr>
              <w:t>ΣΤΑΜΑΤΕΛΟΠΟΥΛΟ ΝΙΚΗΤΑ</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6</w:t>
            </w:r>
            <w:r w:rsidRPr="00163C73">
              <w:rPr>
                <w:rFonts w:ascii="Arial Greek" w:hAnsi="Arial Greek" w:cs="Arial Greek"/>
                <w:sz w:val="20"/>
                <w:szCs w:val="20"/>
              </w:rPr>
              <w:t>.</w:t>
            </w:r>
          </w:p>
        </w:tc>
        <w:tc>
          <w:tcPr>
            <w:tcW w:w="6020" w:type="dxa"/>
            <w:shd w:val="clear" w:color="auto" w:fill="auto"/>
            <w:noWrap/>
            <w:hideMark/>
          </w:tcPr>
          <w:p w:rsidR="00523295" w:rsidRPr="00523295" w:rsidRDefault="002928A3" w:rsidP="002928A3">
            <w:pPr>
              <w:rPr>
                <w:rFonts w:ascii="Arial" w:hAnsi="Arial" w:cs="Arial"/>
                <w:sz w:val="20"/>
                <w:szCs w:val="20"/>
              </w:rPr>
            </w:pPr>
            <w:r>
              <w:rPr>
                <w:rFonts w:ascii="Arial" w:hAnsi="Arial" w:cs="Arial"/>
                <w:sz w:val="20"/>
                <w:szCs w:val="20"/>
              </w:rPr>
              <w:t>ΜΠΗΤΑ</w:t>
            </w:r>
            <w:r w:rsidR="00523295" w:rsidRPr="00523295">
              <w:rPr>
                <w:rFonts w:ascii="Arial" w:hAnsi="Arial" w:cs="Arial"/>
                <w:sz w:val="20"/>
                <w:szCs w:val="20"/>
              </w:rPr>
              <w:t xml:space="preserve"> ΙΩΑΝΝΗ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7</w:t>
            </w:r>
            <w:r w:rsidRPr="00163C73">
              <w:rPr>
                <w:rFonts w:ascii="Arial Greek" w:hAnsi="Arial Greek" w:cs="Arial Greek"/>
                <w:sz w:val="20"/>
                <w:szCs w:val="20"/>
              </w:rPr>
              <w:t>.</w:t>
            </w:r>
          </w:p>
        </w:tc>
        <w:tc>
          <w:tcPr>
            <w:tcW w:w="6020" w:type="dxa"/>
            <w:shd w:val="clear" w:color="auto" w:fill="auto"/>
            <w:noWrap/>
            <w:hideMark/>
          </w:tcPr>
          <w:p w:rsidR="00523295" w:rsidRPr="00523295" w:rsidRDefault="002928A3" w:rsidP="00D2190C">
            <w:pPr>
              <w:rPr>
                <w:rFonts w:ascii="Arial" w:hAnsi="Arial" w:cs="Arial"/>
                <w:sz w:val="20"/>
                <w:szCs w:val="20"/>
              </w:rPr>
            </w:pPr>
            <w:r>
              <w:rPr>
                <w:rFonts w:ascii="Arial" w:hAnsi="Arial" w:cs="Arial"/>
                <w:sz w:val="20"/>
                <w:szCs w:val="20"/>
              </w:rPr>
              <w:t>ΑΣΗΜΑΚΟΠΟΥΛΟ</w:t>
            </w:r>
            <w:r w:rsidR="00523295" w:rsidRPr="00523295">
              <w:rPr>
                <w:rFonts w:ascii="Arial" w:hAnsi="Arial" w:cs="Arial"/>
                <w:sz w:val="20"/>
                <w:szCs w:val="20"/>
              </w:rPr>
              <w:t xml:space="preserve"> ΑΔΑΜ </w:t>
            </w:r>
            <w:r w:rsidR="00A8153A">
              <w:rPr>
                <w:rFonts w:ascii="Arial" w:hAnsi="Arial" w:cs="Arial"/>
                <w:sz w:val="20"/>
                <w:szCs w:val="20"/>
              </w:rPr>
              <w:t>(ΔΑΝΗ)</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8</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D2190C">
            <w:pPr>
              <w:rPr>
                <w:rFonts w:ascii="Arial" w:hAnsi="Arial" w:cs="Arial"/>
                <w:sz w:val="20"/>
                <w:szCs w:val="20"/>
              </w:rPr>
            </w:pPr>
            <w:r w:rsidRPr="00523295">
              <w:rPr>
                <w:rFonts w:ascii="Arial" w:hAnsi="Arial" w:cs="Arial"/>
                <w:sz w:val="20"/>
                <w:szCs w:val="20"/>
              </w:rPr>
              <w:t xml:space="preserve">ΒΟΥΤΣΑΔΑΚΗ ΑΙΚΑΤΕΡΙΝΗ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9</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D2190C">
            <w:pPr>
              <w:rPr>
                <w:rFonts w:ascii="Arial" w:hAnsi="Arial" w:cs="Arial"/>
                <w:sz w:val="20"/>
                <w:szCs w:val="20"/>
              </w:rPr>
            </w:pPr>
            <w:r w:rsidRPr="00523295">
              <w:rPr>
                <w:rFonts w:ascii="Arial" w:hAnsi="Arial" w:cs="Arial"/>
                <w:sz w:val="20"/>
                <w:szCs w:val="20"/>
              </w:rPr>
              <w:t xml:space="preserve">ΜΑΝΤΙΝΙΔΟΥ-ΤΣΟΥΒΑΛΟΥ ΣΟΦΙΑ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0</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D2190C">
            <w:pPr>
              <w:rPr>
                <w:rFonts w:ascii="Arial" w:hAnsi="Arial" w:cs="Arial"/>
                <w:sz w:val="20"/>
                <w:szCs w:val="20"/>
              </w:rPr>
            </w:pPr>
            <w:r w:rsidRPr="00523295">
              <w:rPr>
                <w:rFonts w:ascii="Arial" w:hAnsi="Arial" w:cs="Arial"/>
                <w:sz w:val="20"/>
                <w:szCs w:val="20"/>
              </w:rPr>
              <w:t xml:space="preserve">ΚΑΛΟΓΕΡΑΚΗ ΕΥΑΓΓΕΛΙΑ (ΛΙΛΗ)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1</w:t>
            </w:r>
            <w:r w:rsidRPr="00163C73">
              <w:rPr>
                <w:rFonts w:ascii="Arial Greek" w:hAnsi="Arial Greek" w:cs="Arial Greek"/>
                <w:sz w:val="20"/>
                <w:szCs w:val="20"/>
              </w:rPr>
              <w:t>.</w:t>
            </w:r>
          </w:p>
        </w:tc>
        <w:tc>
          <w:tcPr>
            <w:tcW w:w="6020" w:type="dxa"/>
            <w:shd w:val="clear" w:color="auto" w:fill="auto"/>
            <w:noWrap/>
            <w:hideMark/>
          </w:tcPr>
          <w:p w:rsidR="00523295" w:rsidRPr="00523295" w:rsidRDefault="00D2190C" w:rsidP="00D2190C">
            <w:pPr>
              <w:rPr>
                <w:rFonts w:ascii="Arial" w:hAnsi="Arial" w:cs="Arial"/>
                <w:sz w:val="20"/>
                <w:szCs w:val="20"/>
              </w:rPr>
            </w:pPr>
            <w:r>
              <w:rPr>
                <w:rFonts w:ascii="Arial" w:hAnsi="Arial" w:cs="Arial"/>
                <w:sz w:val="20"/>
                <w:szCs w:val="20"/>
              </w:rPr>
              <w:t>ΣΑΚΕΛΛΑΡΙΑΔΗ ΜΑΡΙΝΟ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2</w:t>
            </w:r>
            <w:r w:rsidRPr="00163C73">
              <w:rPr>
                <w:rFonts w:ascii="Arial Greek" w:hAnsi="Arial Greek" w:cs="Arial Greek"/>
                <w:sz w:val="20"/>
                <w:szCs w:val="20"/>
              </w:rPr>
              <w:t>.</w:t>
            </w:r>
          </w:p>
        </w:tc>
        <w:tc>
          <w:tcPr>
            <w:tcW w:w="6020" w:type="dxa"/>
            <w:shd w:val="clear" w:color="auto" w:fill="auto"/>
            <w:hideMark/>
          </w:tcPr>
          <w:p w:rsidR="00523295" w:rsidRPr="00523295" w:rsidRDefault="003C12CD" w:rsidP="003C12CD">
            <w:pPr>
              <w:rPr>
                <w:rFonts w:ascii="Arial" w:hAnsi="Arial" w:cs="Arial"/>
                <w:sz w:val="20"/>
                <w:szCs w:val="20"/>
              </w:rPr>
            </w:pPr>
            <w:r>
              <w:rPr>
                <w:rFonts w:ascii="Arial" w:hAnsi="Arial" w:cs="Arial"/>
                <w:sz w:val="20"/>
                <w:szCs w:val="20"/>
              </w:rPr>
              <w:t>ΜΑΡΙΝΗ</w:t>
            </w:r>
            <w:r w:rsidR="00523295" w:rsidRPr="00523295">
              <w:rPr>
                <w:rFonts w:ascii="Arial" w:hAnsi="Arial" w:cs="Arial"/>
                <w:sz w:val="20"/>
                <w:szCs w:val="20"/>
              </w:rPr>
              <w:t xml:space="preserve"> ΓΕΩΡΓΙΟ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3</w:t>
            </w:r>
            <w:r w:rsidRPr="00163C73">
              <w:rPr>
                <w:rFonts w:ascii="Arial Greek" w:hAnsi="Arial Greek" w:cs="Arial Greek"/>
                <w:sz w:val="20"/>
                <w:szCs w:val="20"/>
              </w:rPr>
              <w:t>.</w:t>
            </w:r>
          </w:p>
        </w:tc>
        <w:tc>
          <w:tcPr>
            <w:tcW w:w="6020" w:type="dxa"/>
            <w:shd w:val="clear" w:color="auto" w:fill="auto"/>
            <w:noWrap/>
            <w:hideMark/>
          </w:tcPr>
          <w:p w:rsidR="00523295" w:rsidRPr="00523295" w:rsidRDefault="003C12CD" w:rsidP="003C12CD">
            <w:pPr>
              <w:rPr>
                <w:rFonts w:ascii="Arial" w:hAnsi="Arial" w:cs="Arial"/>
                <w:sz w:val="20"/>
                <w:szCs w:val="20"/>
              </w:rPr>
            </w:pPr>
            <w:r>
              <w:rPr>
                <w:rFonts w:ascii="Arial" w:hAnsi="Arial" w:cs="Arial"/>
                <w:sz w:val="20"/>
                <w:szCs w:val="20"/>
              </w:rPr>
              <w:t>ΚΑΠΠΑ</w:t>
            </w:r>
            <w:r w:rsidR="00523295" w:rsidRPr="00523295">
              <w:rPr>
                <w:rFonts w:ascii="Arial" w:hAnsi="Arial" w:cs="Arial"/>
                <w:sz w:val="20"/>
                <w:szCs w:val="20"/>
              </w:rPr>
              <w:t xml:space="preserve"> ΧΡΗΣΤΟ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4</w:t>
            </w:r>
            <w:r w:rsidRPr="00163C73">
              <w:rPr>
                <w:rFonts w:ascii="Arial Greek" w:hAnsi="Arial Greek" w:cs="Arial Greek"/>
                <w:sz w:val="20"/>
                <w:szCs w:val="20"/>
              </w:rPr>
              <w:t>.</w:t>
            </w:r>
          </w:p>
        </w:tc>
        <w:tc>
          <w:tcPr>
            <w:tcW w:w="6020" w:type="dxa"/>
            <w:shd w:val="clear" w:color="auto" w:fill="auto"/>
            <w:noWrap/>
            <w:hideMark/>
          </w:tcPr>
          <w:p w:rsidR="00523295" w:rsidRPr="00523295" w:rsidRDefault="00D54AB7" w:rsidP="00D54AB7">
            <w:pPr>
              <w:rPr>
                <w:rFonts w:ascii="Arial" w:hAnsi="Arial" w:cs="Arial"/>
                <w:sz w:val="20"/>
                <w:szCs w:val="20"/>
              </w:rPr>
            </w:pPr>
            <w:r>
              <w:rPr>
                <w:rFonts w:ascii="Arial" w:hAnsi="Arial" w:cs="Arial"/>
                <w:sz w:val="20"/>
                <w:szCs w:val="20"/>
              </w:rPr>
              <w:t>ΑΝΑΓΝΩΣΤΟΥ ΠΑΝΑΓΙΩΤΗ (ΠΑΝΟ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5</w:t>
            </w:r>
            <w:r w:rsidRPr="00163C73">
              <w:rPr>
                <w:rFonts w:ascii="Arial Greek" w:hAnsi="Arial Greek" w:cs="Arial Greek"/>
                <w:sz w:val="20"/>
                <w:szCs w:val="20"/>
              </w:rPr>
              <w:t>.</w:t>
            </w:r>
          </w:p>
        </w:tc>
        <w:tc>
          <w:tcPr>
            <w:tcW w:w="6020" w:type="dxa"/>
            <w:shd w:val="clear" w:color="auto" w:fill="auto"/>
            <w:noWrap/>
            <w:hideMark/>
          </w:tcPr>
          <w:p w:rsidR="00523295" w:rsidRPr="00523295" w:rsidRDefault="00D54AB7" w:rsidP="00E50174">
            <w:pPr>
              <w:rPr>
                <w:rFonts w:ascii="Arial" w:hAnsi="Arial" w:cs="Arial"/>
                <w:sz w:val="20"/>
                <w:szCs w:val="20"/>
              </w:rPr>
            </w:pPr>
            <w:r>
              <w:rPr>
                <w:rFonts w:ascii="Arial" w:hAnsi="Arial" w:cs="Arial"/>
                <w:sz w:val="20"/>
                <w:szCs w:val="20"/>
              </w:rPr>
              <w:t>ΔΗΜΑΡΑ</w:t>
            </w:r>
            <w:r w:rsidR="00523295" w:rsidRPr="00523295">
              <w:rPr>
                <w:rFonts w:ascii="Arial" w:hAnsi="Arial" w:cs="Arial"/>
                <w:sz w:val="20"/>
                <w:szCs w:val="20"/>
              </w:rPr>
              <w:t xml:space="preserve"> ΘΕΟΔΩΡΟ</w:t>
            </w:r>
            <w:r w:rsidR="00E50174">
              <w:rPr>
                <w:rFonts w:ascii="Arial" w:hAnsi="Arial" w:cs="Arial"/>
                <w:sz w:val="20"/>
                <w:szCs w:val="20"/>
              </w:rPr>
              <w:t>- ΕΡΝΕΣΤΟ (</w:t>
            </w:r>
            <w:r w:rsidR="00523295" w:rsidRPr="00523295">
              <w:rPr>
                <w:rFonts w:ascii="Arial" w:hAnsi="Arial" w:cs="Arial"/>
                <w:sz w:val="20"/>
                <w:szCs w:val="20"/>
              </w:rPr>
              <w:t xml:space="preserve">ΑΚΗ)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6</w:t>
            </w:r>
            <w:r w:rsidRPr="00163C73">
              <w:rPr>
                <w:rFonts w:ascii="Arial Greek" w:hAnsi="Arial Greek" w:cs="Arial Greek"/>
                <w:sz w:val="20"/>
                <w:szCs w:val="20"/>
              </w:rPr>
              <w:t>.</w:t>
            </w:r>
          </w:p>
        </w:tc>
        <w:tc>
          <w:tcPr>
            <w:tcW w:w="6020" w:type="dxa"/>
            <w:shd w:val="clear" w:color="auto" w:fill="auto"/>
            <w:noWrap/>
            <w:hideMark/>
          </w:tcPr>
          <w:p w:rsidR="00523295" w:rsidRPr="00523295" w:rsidRDefault="00760FF4" w:rsidP="00760FF4">
            <w:pPr>
              <w:rPr>
                <w:rFonts w:ascii="Arial" w:hAnsi="Arial" w:cs="Arial"/>
                <w:sz w:val="20"/>
                <w:szCs w:val="20"/>
              </w:rPr>
            </w:pPr>
            <w:r>
              <w:rPr>
                <w:rFonts w:ascii="Arial" w:hAnsi="Arial" w:cs="Arial"/>
                <w:sz w:val="20"/>
                <w:szCs w:val="20"/>
              </w:rPr>
              <w:t>ΦΑΡΑΚΛΑ</w:t>
            </w:r>
            <w:r w:rsidR="00523295" w:rsidRPr="00523295">
              <w:rPr>
                <w:rFonts w:ascii="Arial" w:hAnsi="Arial" w:cs="Arial"/>
                <w:sz w:val="20"/>
                <w:szCs w:val="20"/>
              </w:rPr>
              <w:t xml:space="preserve"> ΚΩΝΣΤΑΝΤΙΝΟ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7</w:t>
            </w:r>
            <w:r w:rsidRPr="00163C73">
              <w:rPr>
                <w:rFonts w:ascii="Arial Greek" w:hAnsi="Arial Greek" w:cs="Arial Greek"/>
                <w:sz w:val="20"/>
                <w:szCs w:val="20"/>
              </w:rPr>
              <w:t>.</w:t>
            </w:r>
          </w:p>
        </w:tc>
        <w:tc>
          <w:tcPr>
            <w:tcW w:w="6020" w:type="dxa"/>
            <w:shd w:val="clear" w:color="auto" w:fill="auto"/>
            <w:noWrap/>
            <w:hideMark/>
          </w:tcPr>
          <w:p w:rsidR="00523295" w:rsidRPr="00523295" w:rsidRDefault="00DA483B" w:rsidP="00DA483B">
            <w:pPr>
              <w:rPr>
                <w:rFonts w:ascii="Arial" w:hAnsi="Arial" w:cs="Arial"/>
                <w:sz w:val="20"/>
                <w:szCs w:val="20"/>
              </w:rPr>
            </w:pPr>
            <w:r>
              <w:rPr>
                <w:rFonts w:ascii="Arial" w:hAnsi="Arial" w:cs="Arial"/>
                <w:sz w:val="20"/>
                <w:szCs w:val="20"/>
              </w:rPr>
              <w:t>ΚΟΥΤΣΙΩΡΗ</w:t>
            </w:r>
            <w:r w:rsidR="00523295" w:rsidRPr="00523295">
              <w:rPr>
                <w:rFonts w:ascii="Arial" w:hAnsi="Arial" w:cs="Arial"/>
                <w:sz w:val="20"/>
                <w:szCs w:val="20"/>
              </w:rPr>
              <w:t xml:space="preserve"> ΒΑΣΙΛΕΙΟ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1</w:t>
            </w:r>
            <w:r w:rsidRPr="00163C73">
              <w:rPr>
                <w:rFonts w:ascii="Arial Greek" w:hAnsi="Arial Greek" w:cs="Arial Greek"/>
                <w:sz w:val="20"/>
                <w:szCs w:val="20"/>
                <w:lang w:val="en-US"/>
              </w:rPr>
              <w:t>8</w:t>
            </w:r>
            <w:r w:rsidRPr="00163C73">
              <w:rPr>
                <w:rFonts w:ascii="Arial Greek" w:hAnsi="Arial Greek" w:cs="Arial Greek"/>
                <w:sz w:val="20"/>
                <w:szCs w:val="20"/>
              </w:rPr>
              <w:t>.</w:t>
            </w:r>
          </w:p>
        </w:tc>
        <w:tc>
          <w:tcPr>
            <w:tcW w:w="6020" w:type="dxa"/>
            <w:shd w:val="clear" w:color="auto" w:fill="auto"/>
            <w:noWrap/>
            <w:hideMark/>
          </w:tcPr>
          <w:p w:rsidR="00523295" w:rsidRPr="00523295" w:rsidRDefault="00DA483B" w:rsidP="00DA483B">
            <w:pPr>
              <w:rPr>
                <w:rFonts w:ascii="Arial" w:hAnsi="Arial" w:cs="Arial"/>
                <w:sz w:val="20"/>
                <w:szCs w:val="20"/>
              </w:rPr>
            </w:pPr>
            <w:r>
              <w:rPr>
                <w:rFonts w:ascii="Arial" w:hAnsi="Arial" w:cs="Arial"/>
                <w:sz w:val="20"/>
                <w:szCs w:val="20"/>
              </w:rPr>
              <w:t>ΒΑΦΕΙΑΔΗ ΚΩΝΣΤΑΝΤΙΝΟ</w:t>
            </w:r>
            <w:r w:rsidR="00523295" w:rsidRPr="00523295">
              <w:rPr>
                <w:rFonts w:ascii="Arial" w:hAnsi="Arial" w:cs="Arial"/>
                <w:sz w:val="20"/>
                <w:szCs w:val="20"/>
              </w:rPr>
              <w:t xml:space="preserve">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19</w:t>
            </w:r>
            <w:r w:rsidRPr="00163C73">
              <w:rPr>
                <w:rFonts w:ascii="Arial Greek" w:hAnsi="Arial Greek" w:cs="Arial Greek"/>
                <w:sz w:val="20"/>
                <w:szCs w:val="20"/>
              </w:rPr>
              <w:t>.</w:t>
            </w:r>
          </w:p>
        </w:tc>
        <w:tc>
          <w:tcPr>
            <w:tcW w:w="6020" w:type="dxa"/>
            <w:shd w:val="clear" w:color="auto" w:fill="auto"/>
            <w:hideMark/>
          </w:tcPr>
          <w:p w:rsidR="00523295" w:rsidRPr="00523295" w:rsidRDefault="00523295" w:rsidP="00F274E8">
            <w:pPr>
              <w:rPr>
                <w:rFonts w:ascii="Arial" w:hAnsi="Arial" w:cs="Arial"/>
                <w:sz w:val="20"/>
                <w:szCs w:val="20"/>
              </w:rPr>
            </w:pPr>
            <w:r w:rsidRPr="00523295">
              <w:rPr>
                <w:rFonts w:ascii="Arial" w:hAnsi="Arial" w:cs="Arial"/>
                <w:sz w:val="20"/>
                <w:szCs w:val="20"/>
              </w:rPr>
              <w:t xml:space="preserve">ΧΑΝΤΖΑΡΑ ΣΟΦΙΑ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0</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A3159B">
            <w:pPr>
              <w:rPr>
                <w:rFonts w:ascii="Arial" w:hAnsi="Arial" w:cs="Arial"/>
                <w:sz w:val="20"/>
                <w:szCs w:val="20"/>
              </w:rPr>
            </w:pPr>
            <w:r w:rsidRPr="00523295">
              <w:rPr>
                <w:rFonts w:ascii="Arial" w:hAnsi="Arial" w:cs="Arial"/>
                <w:sz w:val="20"/>
                <w:szCs w:val="20"/>
              </w:rPr>
              <w:t xml:space="preserve">ΜΑΛΑΚΟΥ ΧΡΙΣΤΙΝΑ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1</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ΚΥΡΙΤΣΗ  ΙΩΑΝΝΑ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2</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ΑΡΣΕΝΗ – ΛΑΜΠΡΟΥ ΠΑΡΑΣΚΕΥΗ (ΒΟΥΛΑ)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3</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ΡΑΠΤΗ ΣΟΦΙΑ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4</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ΛΙΑΚΟΠΟΥΛΟ</w:t>
            </w:r>
            <w:r w:rsidR="00523295" w:rsidRPr="00523295">
              <w:rPr>
                <w:rFonts w:ascii="Arial" w:hAnsi="Arial" w:cs="Arial"/>
                <w:sz w:val="20"/>
                <w:szCs w:val="20"/>
              </w:rPr>
              <w:t xml:space="preserve">  ΚΩΝΣΤΑΝΤΙΝΟ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5</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ΤΣΟΥΤΣΙΑ</w:t>
            </w:r>
            <w:r w:rsidR="00523295" w:rsidRPr="00523295">
              <w:rPr>
                <w:rFonts w:ascii="Arial" w:hAnsi="Arial" w:cs="Arial"/>
                <w:sz w:val="20"/>
                <w:szCs w:val="20"/>
              </w:rPr>
              <w:t xml:space="preserve"> ΙΩΑΝΝΗ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6</w:t>
            </w:r>
            <w:r w:rsidRPr="00163C73">
              <w:rPr>
                <w:rFonts w:ascii="Arial Greek" w:hAnsi="Arial Greek" w:cs="Arial Greek"/>
                <w:sz w:val="20"/>
                <w:szCs w:val="20"/>
              </w:rPr>
              <w:t>.</w:t>
            </w:r>
          </w:p>
        </w:tc>
        <w:tc>
          <w:tcPr>
            <w:tcW w:w="6020" w:type="dxa"/>
            <w:shd w:val="clear" w:color="auto" w:fill="auto"/>
            <w:noWrap/>
            <w:hideMark/>
          </w:tcPr>
          <w:p w:rsidR="00523295" w:rsidRPr="00523295" w:rsidRDefault="00523295" w:rsidP="003D32AB">
            <w:pPr>
              <w:rPr>
                <w:rFonts w:ascii="Arial" w:hAnsi="Arial" w:cs="Arial"/>
                <w:sz w:val="20"/>
                <w:szCs w:val="20"/>
              </w:rPr>
            </w:pPr>
            <w:r w:rsidRPr="00523295">
              <w:rPr>
                <w:rFonts w:ascii="Arial" w:hAnsi="Arial" w:cs="Arial"/>
                <w:sz w:val="20"/>
                <w:szCs w:val="20"/>
              </w:rPr>
              <w:t xml:space="preserve">ΠΑΠΑΧΡΙΣΤΟΔΟΥΛΟΥ ΜΑΡΙΝΑ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7</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ΚΡΗΤΙΚΟ ΜΑΡΚΟ</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rPr>
              <w:t>2</w:t>
            </w:r>
            <w:r w:rsidRPr="00163C73">
              <w:rPr>
                <w:rFonts w:ascii="Arial Greek" w:hAnsi="Arial Greek" w:cs="Arial Greek"/>
                <w:sz w:val="20"/>
                <w:szCs w:val="20"/>
                <w:lang w:val="en-US"/>
              </w:rPr>
              <w:t>8</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ΑΡΧΙΜΑΝΔΡΙΤΗ</w:t>
            </w:r>
            <w:r w:rsidR="00523295" w:rsidRPr="00523295">
              <w:rPr>
                <w:rFonts w:ascii="Arial" w:hAnsi="Arial" w:cs="Arial"/>
                <w:sz w:val="20"/>
                <w:szCs w:val="20"/>
              </w:rPr>
              <w:t xml:space="preserve"> ΒΑΣΙΛΕΙΟ </w:t>
            </w:r>
          </w:p>
        </w:tc>
      </w:tr>
      <w:tr w:rsidR="00523295" w:rsidRPr="00163C73" w:rsidTr="0075577B">
        <w:trPr>
          <w:trHeight w:val="255"/>
        </w:trPr>
        <w:tc>
          <w:tcPr>
            <w:tcW w:w="500" w:type="dxa"/>
            <w:shd w:val="clear" w:color="auto" w:fill="auto"/>
            <w:noWrap/>
            <w:vAlign w:val="bottom"/>
            <w:hideMark/>
          </w:tcPr>
          <w:p w:rsidR="00523295" w:rsidRPr="00163C73" w:rsidRDefault="00523295" w:rsidP="00163C73">
            <w:pPr>
              <w:jc w:val="right"/>
              <w:rPr>
                <w:rFonts w:ascii="Arial Greek" w:hAnsi="Arial Greek" w:cs="Arial Greek"/>
                <w:sz w:val="20"/>
                <w:szCs w:val="20"/>
              </w:rPr>
            </w:pPr>
            <w:r w:rsidRPr="00163C73">
              <w:rPr>
                <w:rFonts w:ascii="Arial Greek" w:hAnsi="Arial Greek" w:cs="Arial Greek"/>
                <w:sz w:val="20"/>
                <w:szCs w:val="20"/>
                <w:lang w:val="en-US"/>
              </w:rPr>
              <w:t>29</w:t>
            </w:r>
            <w:r w:rsidRPr="00163C73">
              <w:rPr>
                <w:rFonts w:ascii="Arial Greek" w:hAnsi="Arial Greek" w:cs="Arial Greek"/>
                <w:sz w:val="20"/>
                <w:szCs w:val="20"/>
              </w:rPr>
              <w:t>.</w:t>
            </w:r>
          </w:p>
        </w:tc>
        <w:tc>
          <w:tcPr>
            <w:tcW w:w="6020" w:type="dxa"/>
            <w:shd w:val="clear" w:color="auto" w:fill="auto"/>
            <w:noWrap/>
            <w:hideMark/>
          </w:tcPr>
          <w:p w:rsidR="00523295" w:rsidRPr="00523295" w:rsidRDefault="003D32AB" w:rsidP="003D32AB">
            <w:pPr>
              <w:rPr>
                <w:rFonts w:ascii="Arial" w:hAnsi="Arial" w:cs="Arial"/>
                <w:sz w:val="20"/>
                <w:szCs w:val="20"/>
              </w:rPr>
            </w:pPr>
            <w:r>
              <w:rPr>
                <w:rFonts w:ascii="Arial" w:hAnsi="Arial" w:cs="Arial"/>
                <w:sz w:val="20"/>
                <w:szCs w:val="20"/>
              </w:rPr>
              <w:t>ΒΗΤΤΟ ΒΑΣΙΛΕΙΟ</w:t>
            </w:r>
            <w:r w:rsidR="00523295" w:rsidRPr="00523295">
              <w:rPr>
                <w:rFonts w:ascii="Arial" w:hAnsi="Arial" w:cs="Arial"/>
                <w:sz w:val="20"/>
                <w:szCs w:val="20"/>
              </w:rPr>
              <w:t xml:space="preserve"> </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right"/>
              <w:rPr>
                <w:rFonts w:ascii="Arial Greek" w:hAnsi="Arial Greek" w:cs="Arial Greek"/>
                <w:sz w:val="20"/>
                <w:szCs w:val="20"/>
              </w:rPr>
            </w:pPr>
          </w:p>
        </w:tc>
        <w:tc>
          <w:tcPr>
            <w:tcW w:w="6020" w:type="dxa"/>
            <w:shd w:val="clear" w:color="auto" w:fill="auto"/>
            <w:noWrap/>
            <w:vAlign w:val="center"/>
          </w:tcPr>
          <w:p w:rsidR="00163C73" w:rsidRPr="00163C73" w:rsidRDefault="00163C73" w:rsidP="00163C73">
            <w:pPr>
              <w:rPr>
                <w:rFonts w:ascii="Arial Greek" w:hAnsi="Arial Greek" w:cs="Arial Greek"/>
                <w:sz w:val="20"/>
                <w:szCs w:val="20"/>
              </w:rPr>
            </w:pP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Β</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Γραφείο Τύπου (άμεση δημοσίευση στην ιστοσελίδα του Δήμου)</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 Γ</w:t>
            </w:r>
          </w:p>
        </w:tc>
        <w:tc>
          <w:tcPr>
            <w:tcW w:w="6020" w:type="dxa"/>
            <w:shd w:val="clear" w:color="auto" w:fill="auto"/>
            <w:noWrap/>
            <w:vAlign w:val="bottom"/>
          </w:tcPr>
          <w:p w:rsidR="00163C73" w:rsidRPr="00163C73" w:rsidRDefault="00163C73" w:rsidP="00163C73">
            <w:pPr>
              <w:jc w:val="both"/>
              <w:rPr>
                <w:rFonts w:ascii="Arial" w:hAnsi="Arial" w:cs="Arial"/>
                <w:b/>
                <w:bCs/>
                <w:sz w:val="20"/>
                <w:szCs w:val="20"/>
              </w:rPr>
            </w:pPr>
            <w:r w:rsidRPr="00163C73">
              <w:rPr>
                <w:rFonts w:ascii="Arial" w:hAnsi="Arial" w:cs="Arial"/>
                <w:b/>
                <w:bCs/>
                <w:sz w:val="20"/>
                <w:szCs w:val="20"/>
              </w:rPr>
              <w:t>ΑΠΟΔΕΚΤΕΣ ΠΡΟΣ ΕΝΗΜΕΡΩΣΗ</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1</w:t>
            </w:r>
          </w:p>
        </w:tc>
        <w:tc>
          <w:tcPr>
            <w:tcW w:w="6020" w:type="dxa"/>
            <w:shd w:val="clear" w:color="auto" w:fill="auto"/>
            <w:noWrap/>
            <w:vAlign w:val="bottom"/>
          </w:tcPr>
          <w:p w:rsidR="00163C73" w:rsidRPr="00163C73" w:rsidRDefault="00E50174" w:rsidP="0020792D">
            <w:pPr>
              <w:jc w:val="both"/>
              <w:rPr>
                <w:rFonts w:ascii="Arial" w:hAnsi="Arial" w:cs="Arial"/>
                <w:sz w:val="20"/>
                <w:szCs w:val="20"/>
              </w:rPr>
            </w:pPr>
            <w:r>
              <w:rPr>
                <w:rFonts w:ascii="Arial" w:hAnsi="Arial" w:cs="Arial"/>
                <w:sz w:val="20"/>
                <w:szCs w:val="20"/>
              </w:rPr>
              <w:t xml:space="preserve">Εκλεγείς </w:t>
            </w:r>
            <w:r w:rsidR="00163C73" w:rsidRPr="00163C73">
              <w:rPr>
                <w:rFonts w:ascii="Arial" w:hAnsi="Arial" w:cs="Arial"/>
                <w:sz w:val="20"/>
                <w:szCs w:val="20"/>
              </w:rPr>
              <w:t xml:space="preserve">Δήμαρχος Βριλησσίων κ. </w:t>
            </w:r>
            <w:r w:rsidR="0020792D">
              <w:rPr>
                <w:rFonts w:ascii="Arial" w:hAnsi="Arial" w:cs="Arial"/>
                <w:sz w:val="20"/>
                <w:szCs w:val="20"/>
              </w:rPr>
              <w:t>Πισιμίση</w:t>
            </w:r>
            <w:r>
              <w:rPr>
                <w:rFonts w:ascii="Arial" w:hAnsi="Arial" w:cs="Arial"/>
                <w:sz w:val="20"/>
                <w:szCs w:val="20"/>
              </w:rPr>
              <w:t>ς</w:t>
            </w:r>
            <w:r w:rsidR="0020792D">
              <w:rPr>
                <w:rFonts w:ascii="Arial" w:hAnsi="Arial" w:cs="Arial"/>
                <w:sz w:val="20"/>
                <w:szCs w:val="20"/>
              </w:rPr>
              <w:t xml:space="preserve"> Ιωάννη</w:t>
            </w:r>
            <w:r>
              <w:rPr>
                <w:rFonts w:ascii="Arial" w:hAnsi="Arial" w:cs="Arial"/>
                <w:sz w:val="20"/>
                <w:szCs w:val="20"/>
              </w:rPr>
              <w:t>ς</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2</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Γραφείο Δημάρχου</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3</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Προϊστάμενοι Διευθύνσεων</w:t>
            </w:r>
          </w:p>
        </w:tc>
      </w:tr>
      <w:tr w:rsidR="00163C73" w:rsidRPr="00163C73" w:rsidTr="00EA25BD">
        <w:trPr>
          <w:trHeight w:val="255"/>
        </w:trPr>
        <w:tc>
          <w:tcPr>
            <w:tcW w:w="50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4</w:t>
            </w:r>
          </w:p>
        </w:tc>
        <w:tc>
          <w:tcPr>
            <w:tcW w:w="6020" w:type="dxa"/>
            <w:shd w:val="clear" w:color="auto" w:fill="auto"/>
            <w:noWrap/>
            <w:vAlign w:val="bottom"/>
          </w:tcPr>
          <w:p w:rsidR="00163C73" w:rsidRPr="00163C73" w:rsidRDefault="00163C73" w:rsidP="00163C73">
            <w:pPr>
              <w:jc w:val="both"/>
              <w:rPr>
                <w:rFonts w:ascii="Arial" w:hAnsi="Arial" w:cs="Arial"/>
                <w:sz w:val="20"/>
                <w:szCs w:val="20"/>
              </w:rPr>
            </w:pPr>
            <w:r w:rsidRPr="00163C73">
              <w:rPr>
                <w:rFonts w:ascii="Arial" w:hAnsi="Arial" w:cs="Arial"/>
                <w:sz w:val="20"/>
                <w:szCs w:val="20"/>
              </w:rPr>
              <w:t>Ν.Π.Δ.Δ Δήμου</w:t>
            </w:r>
            <w:r w:rsidR="0065564D">
              <w:rPr>
                <w:rFonts w:ascii="Arial" w:hAnsi="Arial" w:cs="Arial"/>
                <w:sz w:val="20"/>
                <w:szCs w:val="20"/>
              </w:rPr>
              <w:t xml:space="preserve"> (Σχολικές Επιτροπές)</w:t>
            </w:r>
          </w:p>
        </w:tc>
      </w:tr>
    </w:tbl>
    <w:p w:rsidR="00163C73" w:rsidRPr="00163C73" w:rsidRDefault="00163C73" w:rsidP="00163C73">
      <w:pPr>
        <w:jc w:val="both"/>
        <w:rPr>
          <w:rFonts w:ascii="Arial" w:hAnsi="Arial" w:cs="Arial"/>
          <w:bCs/>
          <w:sz w:val="22"/>
          <w:szCs w:val="20"/>
        </w:rPr>
      </w:pPr>
    </w:p>
    <w:p w:rsidR="00163C73" w:rsidRPr="00163C73" w:rsidRDefault="00163C73" w:rsidP="00163C73">
      <w:pPr>
        <w:jc w:val="both"/>
        <w:rPr>
          <w:rFonts w:ascii="Arial" w:hAnsi="Arial" w:cs="Arial"/>
          <w:bCs/>
          <w:sz w:val="22"/>
          <w:szCs w:val="20"/>
        </w:rPr>
      </w:pPr>
    </w:p>
    <w:p w:rsidR="00163C73" w:rsidRPr="00163C73" w:rsidRDefault="00163C73" w:rsidP="00163C73">
      <w:pPr>
        <w:jc w:val="both"/>
        <w:rPr>
          <w:rFonts w:ascii="Arial" w:hAnsi="Arial" w:cs="Arial"/>
          <w:bCs/>
          <w:sz w:val="22"/>
          <w:szCs w:val="20"/>
        </w:rPr>
      </w:pPr>
    </w:p>
    <w:p w:rsidR="00163C73" w:rsidRPr="00163C73" w:rsidRDefault="00163C73" w:rsidP="00163C73">
      <w:pPr>
        <w:jc w:val="both"/>
        <w:rPr>
          <w:rFonts w:ascii="Arial" w:hAnsi="Arial" w:cs="Arial"/>
          <w:bCs/>
          <w:sz w:val="22"/>
          <w:szCs w:val="20"/>
        </w:rPr>
      </w:pPr>
    </w:p>
    <w:p w:rsidR="00163C73" w:rsidRPr="00163C73" w:rsidRDefault="00163C73" w:rsidP="00163C73">
      <w:pPr>
        <w:ind w:left="2880" w:firstLine="720"/>
        <w:jc w:val="center"/>
        <w:rPr>
          <w:rFonts w:ascii="Arial" w:eastAsia="SimSun" w:hAnsi="Arial" w:cs="Arial"/>
          <w:b/>
          <w:snapToGrid w:val="0"/>
          <w:sz w:val="22"/>
          <w:szCs w:val="22"/>
          <w:lang w:eastAsia="zh-CN"/>
        </w:rPr>
      </w:pPr>
    </w:p>
    <w:p w:rsidR="00163C73" w:rsidRPr="0065564D" w:rsidRDefault="00163C73" w:rsidP="00163C73">
      <w:pPr>
        <w:spacing w:after="200" w:line="276" w:lineRule="auto"/>
        <w:rPr>
          <w:rFonts w:ascii="Calibri" w:eastAsia="Calibri" w:hAnsi="Calibri"/>
          <w:sz w:val="22"/>
          <w:szCs w:val="22"/>
          <w:lang w:eastAsia="en-US"/>
        </w:rPr>
      </w:pPr>
      <w:r w:rsidRPr="00163C73">
        <w:rPr>
          <w:rFonts w:ascii="Calibri" w:eastAsia="Calibri" w:hAnsi="Calibri"/>
          <w:sz w:val="22"/>
          <w:szCs w:val="22"/>
          <w:lang w:eastAsia="en-US"/>
        </w:rPr>
        <w:t xml:space="preserve"> </w:t>
      </w: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163C73" w:rsidRDefault="00163C73" w:rsidP="00163C73">
      <w:pPr>
        <w:spacing w:after="200" w:line="276" w:lineRule="auto"/>
        <w:rPr>
          <w:rFonts w:ascii="Calibri" w:eastAsia="Calibri" w:hAnsi="Calibri"/>
          <w:sz w:val="22"/>
          <w:szCs w:val="22"/>
          <w:lang w:eastAsia="en-US"/>
        </w:rPr>
      </w:pPr>
    </w:p>
    <w:p w:rsidR="00163C73" w:rsidRPr="00163C73" w:rsidRDefault="00163C73" w:rsidP="00163C73">
      <w:pPr>
        <w:spacing w:after="200" w:line="276" w:lineRule="auto"/>
        <w:rPr>
          <w:rFonts w:ascii="Calibri" w:eastAsia="Calibri" w:hAnsi="Calibri"/>
          <w:sz w:val="22"/>
          <w:szCs w:val="22"/>
          <w:lang w:eastAsia="en-US"/>
        </w:rPr>
      </w:pPr>
    </w:p>
    <w:p w:rsidR="00163C73" w:rsidRPr="00163C73"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163C73" w:rsidRPr="0065564D" w:rsidRDefault="00163C73" w:rsidP="00163C73">
      <w:pPr>
        <w:spacing w:after="200" w:line="276" w:lineRule="auto"/>
        <w:rPr>
          <w:rFonts w:ascii="Calibri" w:eastAsia="Calibri" w:hAnsi="Calibri"/>
          <w:sz w:val="22"/>
          <w:szCs w:val="22"/>
          <w:lang w:eastAsia="en-US"/>
        </w:rPr>
      </w:pPr>
    </w:p>
    <w:p w:rsidR="009B358E" w:rsidRDefault="009B358E" w:rsidP="00853468">
      <w:pPr>
        <w:pStyle w:val="a3"/>
        <w:jc w:val="both"/>
        <w:rPr>
          <w:rFonts w:cs="Arial"/>
          <w:bCs/>
        </w:rPr>
      </w:pPr>
    </w:p>
    <w:p w:rsidR="009B358E" w:rsidRPr="00853468" w:rsidRDefault="009B358E" w:rsidP="00853468">
      <w:pPr>
        <w:pStyle w:val="a3"/>
        <w:jc w:val="both"/>
        <w:rPr>
          <w:rFonts w:cs="Arial"/>
          <w:bCs/>
        </w:rPr>
      </w:pPr>
    </w:p>
    <w:sectPr w:rsidR="009B358E" w:rsidRPr="00853468" w:rsidSect="00BE71EE">
      <w:pgSz w:w="11906" w:h="16838"/>
      <w:pgMar w:top="1440" w:right="1558"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Greek">
    <w:altName w:val="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8A"/>
    <w:rsid w:val="00156740"/>
    <w:rsid w:val="00163C73"/>
    <w:rsid w:val="00180136"/>
    <w:rsid w:val="001C66B3"/>
    <w:rsid w:val="0020792D"/>
    <w:rsid w:val="00222D02"/>
    <w:rsid w:val="00227ED9"/>
    <w:rsid w:val="002875F3"/>
    <w:rsid w:val="002928A3"/>
    <w:rsid w:val="002D1F47"/>
    <w:rsid w:val="002D28E8"/>
    <w:rsid w:val="002E65EB"/>
    <w:rsid w:val="003019E0"/>
    <w:rsid w:val="00316E7D"/>
    <w:rsid w:val="00392245"/>
    <w:rsid w:val="003C12CD"/>
    <w:rsid w:val="003D32AB"/>
    <w:rsid w:val="00407A4F"/>
    <w:rsid w:val="00410D33"/>
    <w:rsid w:val="00415620"/>
    <w:rsid w:val="004363E8"/>
    <w:rsid w:val="0046223C"/>
    <w:rsid w:val="004B5C0B"/>
    <w:rsid w:val="004E4F3C"/>
    <w:rsid w:val="00523295"/>
    <w:rsid w:val="00556A94"/>
    <w:rsid w:val="0058056C"/>
    <w:rsid w:val="00592010"/>
    <w:rsid w:val="005C22D1"/>
    <w:rsid w:val="005D60F1"/>
    <w:rsid w:val="00633D18"/>
    <w:rsid w:val="00647FC0"/>
    <w:rsid w:val="006551A5"/>
    <w:rsid w:val="0065564D"/>
    <w:rsid w:val="006716D4"/>
    <w:rsid w:val="006B1F38"/>
    <w:rsid w:val="00721B95"/>
    <w:rsid w:val="00741EBD"/>
    <w:rsid w:val="00760FF4"/>
    <w:rsid w:val="0077592D"/>
    <w:rsid w:val="00781593"/>
    <w:rsid w:val="0078465A"/>
    <w:rsid w:val="007D177A"/>
    <w:rsid w:val="00806B44"/>
    <w:rsid w:val="0083308D"/>
    <w:rsid w:val="008508E6"/>
    <w:rsid w:val="00853468"/>
    <w:rsid w:val="00856595"/>
    <w:rsid w:val="0088540A"/>
    <w:rsid w:val="008A2F76"/>
    <w:rsid w:val="008C4809"/>
    <w:rsid w:val="008D1BD4"/>
    <w:rsid w:val="008F2EE5"/>
    <w:rsid w:val="009426AC"/>
    <w:rsid w:val="00972C27"/>
    <w:rsid w:val="009733B3"/>
    <w:rsid w:val="00992061"/>
    <w:rsid w:val="009B358E"/>
    <w:rsid w:val="009D5601"/>
    <w:rsid w:val="009F3942"/>
    <w:rsid w:val="00A20A22"/>
    <w:rsid w:val="00A3159B"/>
    <w:rsid w:val="00A627B9"/>
    <w:rsid w:val="00A8153A"/>
    <w:rsid w:val="00AB1E3E"/>
    <w:rsid w:val="00B60A7D"/>
    <w:rsid w:val="00BD1C0D"/>
    <w:rsid w:val="00BE4784"/>
    <w:rsid w:val="00BE71EE"/>
    <w:rsid w:val="00BF3194"/>
    <w:rsid w:val="00C05D72"/>
    <w:rsid w:val="00C25D93"/>
    <w:rsid w:val="00C30F20"/>
    <w:rsid w:val="00C514B2"/>
    <w:rsid w:val="00C944D7"/>
    <w:rsid w:val="00CB07DA"/>
    <w:rsid w:val="00CC57E5"/>
    <w:rsid w:val="00CF6106"/>
    <w:rsid w:val="00D2190C"/>
    <w:rsid w:val="00D3608A"/>
    <w:rsid w:val="00D50C7F"/>
    <w:rsid w:val="00D54AB7"/>
    <w:rsid w:val="00D84DAA"/>
    <w:rsid w:val="00DA483B"/>
    <w:rsid w:val="00DA77D0"/>
    <w:rsid w:val="00DE414A"/>
    <w:rsid w:val="00E31757"/>
    <w:rsid w:val="00E3420F"/>
    <w:rsid w:val="00E50174"/>
    <w:rsid w:val="00E7634B"/>
    <w:rsid w:val="00ED17FE"/>
    <w:rsid w:val="00F06D1C"/>
    <w:rsid w:val="00F124B8"/>
    <w:rsid w:val="00F274E8"/>
    <w:rsid w:val="00F55D68"/>
    <w:rsid w:val="00FB38D3"/>
    <w:rsid w:val="00FF4E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72C27"/>
    <w:pPr>
      <w:jc w:val="center"/>
    </w:pPr>
    <w:rPr>
      <w:rFonts w:ascii="Arial" w:hAnsi="Arial"/>
      <w:sz w:val="22"/>
      <w:szCs w:val="20"/>
    </w:rPr>
  </w:style>
  <w:style w:type="character" w:customStyle="1" w:styleId="Char">
    <w:name w:val="Σώμα κειμένου Char"/>
    <w:basedOn w:val="a0"/>
    <w:link w:val="a3"/>
    <w:rsid w:val="00972C27"/>
    <w:rPr>
      <w:rFonts w:ascii="Arial" w:eastAsia="Times New Roman" w:hAnsi="Arial" w:cs="Times New Roman"/>
      <w:szCs w:val="20"/>
      <w:lang w:eastAsia="el-GR"/>
    </w:rPr>
  </w:style>
  <w:style w:type="paragraph" w:styleId="a4">
    <w:name w:val="Balloon Text"/>
    <w:basedOn w:val="a"/>
    <w:link w:val="Char0"/>
    <w:uiPriority w:val="99"/>
    <w:semiHidden/>
    <w:unhideWhenUsed/>
    <w:rsid w:val="00972C27"/>
    <w:rPr>
      <w:rFonts w:ascii="Tahoma" w:hAnsi="Tahoma" w:cs="Tahoma"/>
      <w:sz w:val="16"/>
      <w:szCs w:val="16"/>
    </w:rPr>
  </w:style>
  <w:style w:type="character" w:customStyle="1" w:styleId="Char0">
    <w:name w:val="Κείμενο πλαισίου Char"/>
    <w:basedOn w:val="a0"/>
    <w:link w:val="a4"/>
    <w:uiPriority w:val="99"/>
    <w:semiHidden/>
    <w:rsid w:val="00972C27"/>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72C27"/>
    <w:pPr>
      <w:jc w:val="center"/>
    </w:pPr>
    <w:rPr>
      <w:rFonts w:ascii="Arial" w:hAnsi="Arial"/>
      <w:sz w:val="22"/>
      <w:szCs w:val="20"/>
    </w:rPr>
  </w:style>
  <w:style w:type="character" w:customStyle="1" w:styleId="Char">
    <w:name w:val="Σώμα κειμένου Char"/>
    <w:basedOn w:val="a0"/>
    <w:link w:val="a3"/>
    <w:rsid w:val="00972C27"/>
    <w:rPr>
      <w:rFonts w:ascii="Arial" w:eastAsia="Times New Roman" w:hAnsi="Arial" w:cs="Times New Roman"/>
      <w:szCs w:val="20"/>
      <w:lang w:eastAsia="el-GR"/>
    </w:rPr>
  </w:style>
  <w:style w:type="paragraph" w:styleId="a4">
    <w:name w:val="Balloon Text"/>
    <w:basedOn w:val="a"/>
    <w:link w:val="Char0"/>
    <w:uiPriority w:val="99"/>
    <w:semiHidden/>
    <w:unhideWhenUsed/>
    <w:rsid w:val="00972C27"/>
    <w:rPr>
      <w:rFonts w:ascii="Tahoma" w:hAnsi="Tahoma" w:cs="Tahoma"/>
      <w:sz w:val="16"/>
      <w:szCs w:val="16"/>
    </w:rPr>
  </w:style>
  <w:style w:type="character" w:customStyle="1" w:styleId="Char0">
    <w:name w:val="Κείμενο πλαισίου Char"/>
    <w:basedOn w:val="a0"/>
    <w:link w:val="a4"/>
    <w:uiPriority w:val="99"/>
    <w:semiHidden/>
    <w:rsid w:val="00972C27"/>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F857-59A6-46CE-B612-77DF8192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493</Words>
  <Characters>2664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Tzelepi (new)</dc:creator>
  <cp:lastModifiedBy>Eleni Tzelepi (new)</cp:lastModifiedBy>
  <cp:revision>135</cp:revision>
  <cp:lastPrinted>2024-03-29T07:12:00Z</cp:lastPrinted>
  <dcterms:created xsi:type="dcterms:W3CDTF">2019-08-05T09:12:00Z</dcterms:created>
  <dcterms:modified xsi:type="dcterms:W3CDTF">2024-03-29T07:25:00Z</dcterms:modified>
</cp:coreProperties>
</file>